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3243B" w14:textId="5638DBDE" w:rsidR="0032075F" w:rsidRPr="003C4B71" w:rsidRDefault="00AB0D24" w:rsidP="00743DD3">
      <w:pPr>
        <w:spacing w:after="0"/>
        <w:ind w:left="552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Октябрьский </w:t>
      </w:r>
      <w:r w:rsidR="00867E99">
        <w:rPr>
          <w:rFonts w:ascii="Times New Roman" w:hAnsi="Times New Roman"/>
          <w:b/>
          <w:sz w:val="24"/>
          <w:szCs w:val="24"/>
        </w:rPr>
        <w:t xml:space="preserve">районный суд </w:t>
      </w:r>
      <w:r>
        <w:rPr>
          <w:rFonts w:ascii="Times New Roman" w:hAnsi="Times New Roman"/>
          <w:b/>
          <w:sz w:val="24"/>
          <w:szCs w:val="24"/>
        </w:rPr>
        <w:t>г. Барнаул</w:t>
      </w:r>
      <w:r w:rsidR="00747FD1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76FB3">
        <w:rPr>
          <w:rFonts w:ascii="Times New Roman" w:hAnsi="Times New Roman"/>
          <w:b/>
          <w:sz w:val="24"/>
          <w:szCs w:val="24"/>
        </w:rPr>
        <w:t xml:space="preserve"> </w:t>
      </w:r>
    </w:p>
    <w:p w14:paraId="3C8345B0" w14:textId="77B96E32" w:rsidR="00376FB3" w:rsidRPr="003C4B71" w:rsidRDefault="00747FD1" w:rsidP="00747F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112D62" w:rsidRPr="003C4B71">
        <w:rPr>
          <w:rFonts w:ascii="Times New Roman" w:hAnsi="Times New Roman"/>
          <w:sz w:val="24"/>
          <w:szCs w:val="24"/>
        </w:rPr>
        <w:t xml:space="preserve"> </w:t>
      </w:r>
    </w:p>
    <w:p w14:paraId="43D0DAB1" w14:textId="77777777" w:rsidR="00FA60DB" w:rsidRPr="00743DD3" w:rsidRDefault="00FA60DB" w:rsidP="00743DD3">
      <w:pPr>
        <w:spacing w:after="0"/>
        <w:ind w:left="5529"/>
        <w:rPr>
          <w:rFonts w:ascii="Times New Roman" w:hAnsi="Times New Roman"/>
          <w:sz w:val="20"/>
          <w:szCs w:val="20"/>
        </w:rPr>
      </w:pPr>
    </w:p>
    <w:p w14:paraId="2691B1DC" w14:textId="77777777" w:rsidR="00556F3D" w:rsidRPr="003C4B71" w:rsidRDefault="00556F3D" w:rsidP="00743DD3">
      <w:pPr>
        <w:spacing w:after="0"/>
        <w:ind w:left="5529"/>
        <w:rPr>
          <w:rFonts w:ascii="Times New Roman" w:hAnsi="Times New Roman"/>
          <w:b/>
          <w:sz w:val="24"/>
          <w:szCs w:val="24"/>
        </w:rPr>
      </w:pPr>
      <w:r w:rsidRPr="003C4B71">
        <w:rPr>
          <w:rFonts w:ascii="Times New Roman" w:hAnsi="Times New Roman"/>
          <w:b/>
          <w:sz w:val="24"/>
          <w:szCs w:val="24"/>
        </w:rPr>
        <w:t>Административный истец:</w:t>
      </w:r>
    </w:p>
    <w:p w14:paraId="580F121E" w14:textId="77777777" w:rsidR="00867E99" w:rsidRPr="00743DD3" w:rsidRDefault="00867E99" w:rsidP="00743DD3">
      <w:pPr>
        <w:spacing w:after="0"/>
        <w:ind w:left="5529"/>
        <w:rPr>
          <w:rFonts w:ascii="Times New Roman" w:hAnsi="Times New Roman"/>
          <w:sz w:val="20"/>
          <w:szCs w:val="20"/>
        </w:rPr>
      </w:pPr>
    </w:p>
    <w:p w14:paraId="5D261308" w14:textId="4608BB87" w:rsidR="00FA60DB" w:rsidRPr="00743DD3" w:rsidRDefault="00177909" w:rsidP="00743DD3">
      <w:pPr>
        <w:spacing w:after="0"/>
        <w:ind w:left="5529"/>
        <w:rPr>
          <w:rFonts w:ascii="Times New Roman" w:hAnsi="Times New Roman"/>
          <w:sz w:val="24"/>
          <w:szCs w:val="24"/>
        </w:rPr>
      </w:pPr>
      <w:r w:rsidRPr="003C4B71">
        <w:rPr>
          <w:rFonts w:ascii="Times New Roman" w:hAnsi="Times New Roman"/>
          <w:b/>
          <w:sz w:val="24"/>
          <w:szCs w:val="24"/>
        </w:rPr>
        <w:t>Административный о</w:t>
      </w:r>
      <w:r w:rsidR="003F7C45" w:rsidRPr="003C4B71">
        <w:rPr>
          <w:rFonts w:ascii="Times New Roman" w:hAnsi="Times New Roman"/>
          <w:b/>
          <w:sz w:val="24"/>
          <w:szCs w:val="24"/>
        </w:rPr>
        <w:t>тветчик</w:t>
      </w:r>
      <w:r w:rsidR="00FA60DB" w:rsidRPr="003C4B71">
        <w:rPr>
          <w:rFonts w:ascii="Times New Roman" w:hAnsi="Times New Roman"/>
          <w:b/>
          <w:sz w:val="24"/>
          <w:szCs w:val="24"/>
        </w:rPr>
        <w:t>:</w:t>
      </w:r>
    </w:p>
    <w:p w14:paraId="721FCDB9" w14:textId="77777777" w:rsidR="00AB1FF3" w:rsidRDefault="00AB1FF3" w:rsidP="00747FD1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14:paraId="45DB9D5C" w14:textId="49241AF5" w:rsidR="00867E99" w:rsidRPr="00743DD3" w:rsidRDefault="00EC1C11" w:rsidP="00AB1FF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43DD3">
        <w:rPr>
          <w:rFonts w:ascii="Times New Roman" w:hAnsi="Times New Roman"/>
          <w:b/>
          <w:sz w:val="25"/>
          <w:szCs w:val="25"/>
        </w:rPr>
        <w:t>Исполнительное производство</w:t>
      </w:r>
      <w:r w:rsidR="001025E8" w:rsidRPr="00743DD3">
        <w:rPr>
          <w:rFonts w:ascii="Times New Roman" w:hAnsi="Times New Roman"/>
          <w:b/>
          <w:sz w:val="25"/>
          <w:szCs w:val="25"/>
        </w:rPr>
        <w:t>:</w:t>
      </w:r>
      <w:r w:rsidR="00747FD1" w:rsidRPr="00747FD1">
        <w:rPr>
          <w:rFonts w:ascii="Times New Roman" w:hAnsi="Times New Roman"/>
          <w:sz w:val="24"/>
          <w:szCs w:val="24"/>
        </w:rPr>
        <w:t xml:space="preserve"> </w:t>
      </w:r>
      <w:r w:rsidR="00747FD1" w:rsidRPr="00747FD1">
        <w:rPr>
          <w:rFonts w:ascii="Times New Roman" w:hAnsi="Times New Roman"/>
          <w:b/>
          <w:sz w:val="25"/>
          <w:szCs w:val="25"/>
        </w:rPr>
        <w:t xml:space="preserve">№ </w:t>
      </w:r>
    </w:p>
    <w:p w14:paraId="0963A723" w14:textId="79B62B42" w:rsidR="00FA60DB" w:rsidRPr="00867E99" w:rsidRDefault="00EA783B" w:rsidP="00DF211B">
      <w:pPr>
        <w:pStyle w:val="a3"/>
        <w:spacing w:before="0" w:beforeAutospacing="0" w:after="0" w:afterAutospacing="0"/>
        <w:contextualSpacing/>
        <w:jc w:val="center"/>
        <w:rPr>
          <w:b/>
          <w:sz w:val="30"/>
          <w:szCs w:val="30"/>
        </w:rPr>
      </w:pPr>
      <w:r w:rsidRPr="00867E99">
        <w:rPr>
          <w:b/>
          <w:sz w:val="30"/>
          <w:szCs w:val="30"/>
        </w:rPr>
        <w:t>АДМИНИСТРАТИВНОЕ</w:t>
      </w:r>
      <w:r w:rsidR="007140F2" w:rsidRPr="00867E99">
        <w:rPr>
          <w:b/>
          <w:sz w:val="30"/>
          <w:szCs w:val="30"/>
        </w:rPr>
        <w:t xml:space="preserve"> ИСК</w:t>
      </w:r>
      <w:r w:rsidRPr="00867E99">
        <w:rPr>
          <w:b/>
          <w:sz w:val="30"/>
          <w:szCs w:val="30"/>
        </w:rPr>
        <w:t>ОВОЕ ЗАЯВЛЕНИЕ</w:t>
      </w:r>
    </w:p>
    <w:p w14:paraId="45D934D9" w14:textId="42F18781" w:rsidR="003B7B29" w:rsidRPr="00F14CAC" w:rsidRDefault="009A41B3" w:rsidP="00F14CAC">
      <w:pPr>
        <w:pStyle w:val="a3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  <w:r w:rsidRPr="00F14CAC">
        <w:rPr>
          <w:b/>
          <w:sz w:val="26"/>
          <w:szCs w:val="26"/>
        </w:rPr>
        <w:t xml:space="preserve">о </w:t>
      </w:r>
      <w:r w:rsidR="004B1E04" w:rsidRPr="00F14CAC">
        <w:rPr>
          <w:b/>
          <w:sz w:val="26"/>
          <w:szCs w:val="26"/>
        </w:rPr>
        <w:t xml:space="preserve">признании </w:t>
      </w:r>
      <w:r w:rsidR="00F14CAC" w:rsidRPr="00F14CAC">
        <w:rPr>
          <w:b/>
          <w:sz w:val="26"/>
          <w:szCs w:val="26"/>
        </w:rPr>
        <w:t>действий (бездействия) судебного пристава-исполнителя незаконным</w:t>
      </w:r>
    </w:p>
    <w:p w14:paraId="1619648B" w14:textId="77777777" w:rsidR="001D2921" w:rsidRPr="00867E99" w:rsidRDefault="001D2921" w:rsidP="00912704">
      <w:pPr>
        <w:ind w:firstLine="567"/>
        <w:contextualSpacing/>
        <w:rPr>
          <w:rFonts w:ascii="Times New Roman" w:hAnsi="Times New Roman"/>
          <w:sz w:val="12"/>
          <w:szCs w:val="12"/>
        </w:rPr>
      </w:pPr>
    </w:p>
    <w:p w14:paraId="531CA48C" w14:textId="580E03F7" w:rsidR="005B04DA" w:rsidRPr="00743DD3" w:rsidRDefault="005B04DA" w:rsidP="00E364B9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3C4B71">
        <w:rPr>
          <w:rFonts w:ascii="Times New Roman" w:hAnsi="Times New Roman"/>
          <w:sz w:val="24"/>
          <w:szCs w:val="24"/>
        </w:rPr>
        <w:t xml:space="preserve">На исполнении в </w:t>
      </w:r>
      <w:r w:rsidR="00E364B9" w:rsidRPr="00E364B9">
        <w:rPr>
          <w:rFonts w:ascii="Times New Roman" w:hAnsi="Times New Roman"/>
          <w:sz w:val="24"/>
          <w:szCs w:val="24"/>
        </w:rPr>
        <w:t>г. Барнаула</w:t>
      </w:r>
      <w:r w:rsidR="00E364B9">
        <w:rPr>
          <w:rFonts w:ascii="Times New Roman" w:hAnsi="Times New Roman"/>
          <w:sz w:val="24"/>
          <w:szCs w:val="24"/>
        </w:rPr>
        <w:t xml:space="preserve"> н</w:t>
      </w:r>
      <w:r w:rsidRPr="00743DD3">
        <w:rPr>
          <w:rFonts w:ascii="Times New Roman" w:hAnsi="Times New Roman"/>
          <w:sz w:val="24"/>
          <w:szCs w:val="24"/>
        </w:rPr>
        <w:t xml:space="preserve">аходится исполнительное производство № </w:t>
      </w:r>
      <w:r w:rsidR="00E364B9" w:rsidRPr="00E364B9">
        <w:rPr>
          <w:rFonts w:ascii="Times New Roman" w:hAnsi="Times New Roman"/>
          <w:b/>
          <w:sz w:val="24"/>
          <w:szCs w:val="24"/>
        </w:rPr>
        <w:t xml:space="preserve">ИП </w:t>
      </w:r>
      <w:r w:rsidR="00F14CAC" w:rsidRPr="00743DD3">
        <w:rPr>
          <w:rFonts w:ascii="Times New Roman" w:hAnsi="Times New Roman"/>
          <w:sz w:val="24"/>
          <w:szCs w:val="24"/>
        </w:rPr>
        <w:t xml:space="preserve">от </w:t>
      </w:r>
      <w:r w:rsidR="00E364B9">
        <w:rPr>
          <w:rFonts w:ascii="Times New Roman" w:hAnsi="Times New Roman"/>
          <w:sz w:val="24"/>
          <w:szCs w:val="24"/>
        </w:rPr>
        <w:t>15</w:t>
      </w:r>
      <w:r w:rsidR="00F14CAC" w:rsidRPr="00743DD3">
        <w:rPr>
          <w:rFonts w:ascii="Times New Roman" w:hAnsi="Times New Roman"/>
          <w:sz w:val="24"/>
          <w:szCs w:val="24"/>
        </w:rPr>
        <w:t>.0</w:t>
      </w:r>
      <w:r w:rsidR="00E364B9">
        <w:rPr>
          <w:rFonts w:ascii="Times New Roman" w:hAnsi="Times New Roman"/>
          <w:sz w:val="24"/>
          <w:szCs w:val="24"/>
        </w:rPr>
        <w:t>6</w:t>
      </w:r>
      <w:r w:rsidR="00F14CAC" w:rsidRPr="00743DD3">
        <w:rPr>
          <w:rFonts w:ascii="Times New Roman" w:hAnsi="Times New Roman"/>
          <w:sz w:val="24"/>
          <w:szCs w:val="24"/>
        </w:rPr>
        <w:t>.202</w:t>
      </w:r>
      <w:r w:rsidR="00E364B9">
        <w:rPr>
          <w:rFonts w:ascii="Times New Roman" w:hAnsi="Times New Roman"/>
          <w:sz w:val="24"/>
          <w:szCs w:val="24"/>
        </w:rPr>
        <w:t>2</w:t>
      </w:r>
      <w:r w:rsidRPr="00743DD3">
        <w:rPr>
          <w:rFonts w:ascii="Times New Roman" w:hAnsi="Times New Roman"/>
          <w:sz w:val="24"/>
          <w:szCs w:val="24"/>
        </w:rPr>
        <w:t xml:space="preserve"> г. – взыскание с </w:t>
      </w:r>
      <w:r w:rsidR="00D82192" w:rsidRPr="00743DD3">
        <w:rPr>
          <w:rFonts w:ascii="Times New Roman" w:hAnsi="Times New Roman"/>
          <w:sz w:val="24"/>
          <w:szCs w:val="24"/>
        </w:rPr>
        <w:t>меня задолженности в пользу»</w:t>
      </w:r>
      <w:r w:rsidR="00474DB2" w:rsidRPr="00743DD3">
        <w:rPr>
          <w:rFonts w:ascii="Times New Roman" w:hAnsi="Times New Roman"/>
          <w:sz w:val="24"/>
          <w:szCs w:val="24"/>
        </w:rPr>
        <w:t>.</w:t>
      </w:r>
    </w:p>
    <w:p w14:paraId="65972F72" w14:textId="1D7B9D3C" w:rsidR="00D82192" w:rsidRDefault="00743DD3" w:rsidP="00E364B9">
      <w:pPr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364B9">
        <w:rPr>
          <w:rFonts w:ascii="Times New Roman" w:hAnsi="Times New Roman"/>
          <w:sz w:val="24"/>
          <w:szCs w:val="24"/>
        </w:rPr>
        <w:t>6</w:t>
      </w:r>
      <w:r w:rsidR="00D82192" w:rsidRPr="00D82192">
        <w:rPr>
          <w:rFonts w:ascii="Times New Roman" w:hAnsi="Times New Roman"/>
          <w:sz w:val="24"/>
          <w:szCs w:val="24"/>
        </w:rPr>
        <w:t xml:space="preserve"> </w:t>
      </w:r>
      <w:r w:rsidR="00E364B9">
        <w:rPr>
          <w:rFonts w:ascii="Times New Roman" w:hAnsi="Times New Roman"/>
          <w:sz w:val="24"/>
          <w:szCs w:val="24"/>
        </w:rPr>
        <w:t xml:space="preserve">июня </w:t>
      </w:r>
      <w:r w:rsidR="00D82192" w:rsidRPr="00D82192">
        <w:rPr>
          <w:rFonts w:ascii="Times New Roman" w:hAnsi="Times New Roman"/>
          <w:sz w:val="24"/>
          <w:szCs w:val="24"/>
        </w:rPr>
        <w:t xml:space="preserve">2022 г. мной в </w:t>
      </w:r>
      <w:r w:rsidR="00E364B9" w:rsidRPr="00E364B9">
        <w:rPr>
          <w:rFonts w:ascii="Times New Roman" w:hAnsi="Times New Roman"/>
          <w:sz w:val="24"/>
          <w:szCs w:val="24"/>
        </w:rPr>
        <w:t>ОСП Индустриального района г. Барнаула</w:t>
      </w:r>
      <w:r w:rsidR="00E364B9">
        <w:rPr>
          <w:rFonts w:ascii="Times New Roman" w:hAnsi="Times New Roman"/>
          <w:sz w:val="24"/>
          <w:szCs w:val="24"/>
        </w:rPr>
        <w:t xml:space="preserve"> </w:t>
      </w:r>
      <w:r w:rsidR="00D82192" w:rsidRPr="00D82192">
        <w:rPr>
          <w:rFonts w:ascii="Times New Roman" w:hAnsi="Times New Roman"/>
          <w:sz w:val="24"/>
          <w:szCs w:val="24"/>
        </w:rPr>
        <w:t>было направлено заявление о приостановлении исполнительного производства №</w:t>
      </w:r>
      <w:r w:rsidR="00E364B9" w:rsidRPr="00E364B9">
        <w:rPr>
          <w:rFonts w:ascii="Times New Roman" w:hAnsi="Times New Roman"/>
          <w:b/>
          <w:sz w:val="24"/>
          <w:szCs w:val="24"/>
        </w:rPr>
        <w:t>-ИП</w:t>
      </w:r>
      <w:r w:rsidR="00D82192" w:rsidRPr="00D82192">
        <w:rPr>
          <w:rFonts w:ascii="Times New Roman" w:hAnsi="Times New Roman"/>
          <w:sz w:val="24"/>
          <w:szCs w:val="24"/>
        </w:rPr>
        <w:t xml:space="preserve"> на основании Постановлением Правительства РФ от 28.03.2022 г. № 497, подпункта 4 пункта 3 ст.9.1 ФЗ «О несостоятельности (банкротстве)» и п.9 ч.1 ст.40 ФЗ «Об исполнительном производстве»</w:t>
      </w:r>
      <w:r w:rsidR="006C3CA3">
        <w:rPr>
          <w:rFonts w:ascii="Times New Roman" w:hAnsi="Times New Roman"/>
          <w:sz w:val="24"/>
          <w:szCs w:val="24"/>
        </w:rPr>
        <w:t xml:space="preserve"> (копию прилагаю)</w:t>
      </w:r>
      <w:r w:rsidR="00D82192">
        <w:rPr>
          <w:rFonts w:ascii="Times New Roman" w:hAnsi="Times New Roman"/>
          <w:sz w:val="24"/>
          <w:szCs w:val="24"/>
        </w:rPr>
        <w:t>.</w:t>
      </w:r>
    </w:p>
    <w:p w14:paraId="2CD7C5CA" w14:textId="3AF5CA66" w:rsidR="00D82192" w:rsidRDefault="007D6DA4" w:rsidP="00E364B9">
      <w:pPr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 апреля</w:t>
      </w:r>
      <w:r w:rsidR="00D82192">
        <w:rPr>
          <w:rFonts w:ascii="Times New Roman" w:hAnsi="Times New Roman"/>
          <w:sz w:val="24"/>
          <w:szCs w:val="24"/>
        </w:rPr>
        <w:t xml:space="preserve"> 2022 г. судебным приставом-исполнителем</w:t>
      </w:r>
      <w:r w:rsidR="00E364B9" w:rsidRPr="00E364B9">
        <w:rPr>
          <w:rFonts w:ascii="Times New Roman" w:hAnsi="Times New Roman"/>
          <w:sz w:val="24"/>
          <w:szCs w:val="24"/>
        </w:rPr>
        <w:t xml:space="preserve"> ОСП Индустриального района г. </w:t>
      </w:r>
      <w:r w:rsidR="00E364B9">
        <w:rPr>
          <w:rFonts w:ascii="Times New Roman" w:hAnsi="Times New Roman"/>
          <w:sz w:val="24"/>
          <w:szCs w:val="24"/>
        </w:rPr>
        <w:t>б</w:t>
      </w:r>
      <w:r w:rsidR="00D82192">
        <w:rPr>
          <w:rFonts w:ascii="Times New Roman" w:hAnsi="Times New Roman"/>
          <w:sz w:val="24"/>
          <w:szCs w:val="24"/>
        </w:rPr>
        <w:t xml:space="preserve">ыло вынесено постановление об отказе </w:t>
      </w:r>
      <w:r>
        <w:rPr>
          <w:rFonts w:ascii="Times New Roman" w:hAnsi="Times New Roman"/>
          <w:sz w:val="24"/>
          <w:szCs w:val="24"/>
        </w:rPr>
        <w:t>в удовлетворении заявления от 1</w:t>
      </w:r>
      <w:r w:rsidR="00E364B9">
        <w:rPr>
          <w:rFonts w:ascii="Times New Roman" w:hAnsi="Times New Roman"/>
          <w:sz w:val="24"/>
          <w:szCs w:val="24"/>
        </w:rPr>
        <w:t>6</w:t>
      </w:r>
      <w:r w:rsidR="00D82192">
        <w:rPr>
          <w:rFonts w:ascii="Times New Roman" w:hAnsi="Times New Roman"/>
          <w:sz w:val="24"/>
          <w:szCs w:val="24"/>
        </w:rPr>
        <w:t>.0</w:t>
      </w:r>
      <w:r w:rsidR="00E364B9">
        <w:rPr>
          <w:rFonts w:ascii="Times New Roman" w:hAnsi="Times New Roman"/>
          <w:sz w:val="24"/>
          <w:szCs w:val="24"/>
        </w:rPr>
        <w:t>6</w:t>
      </w:r>
      <w:r w:rsidR="00D82192">
        <w:rPr>
          <w:rFonts w:ascii="Times New Roman" w:hAnsi="Times New Roman"/>
          <w:sz w:val="24"/>
          <w:szCs w:val="24"/>
        </w:rPr>
        <w:t xml:space="preserve">.2022 г. </w:t>
      </w:r>
      <w:r w:rsidR="00D82192" w:rsidRPr="00D82192">
        <w:rPr>
          <w:rFonts w:ascii="Times New Roman" w:hAnsi="Times New Roman"/>
          <w:sz w:val="24"/>
          <w:szCs w:val="24"/>
        </w:rPr>
        <w:t xml:space="preserve">о приостановлении исполнительного производства № </w:t>
      </w:r>
      <w:r w:rsidR="00D82192">
        <w:rPr>
          <w:rFonts w:ascii="Times New Roman" w:hAnsi="Times New Roman"/>
          <w:sz w:val="24"/>
          <w:szCs w:val="24"/>
        </w:rPr>
        <w:t xml:space="preserve">В обосновании </w:t>
      </w:r>
      <w:r w:rsidR="006C3CA3">
        <w:rPr>
          <w:rFonts w:ascii="Times New Roman" w:hAnsi="Times New Roman"/>
          <w:sz w:val="24"/>
          <w:szCs w:val="24"/>
        </w:rPr>
        <w:t>принятого решения судебным приставом-исполнителем в постановлении указано – «</w:t>
      </w:r>
      <w:r w:rsidR="00DB335A" w:rsidRPr="00DB335A">
        <w:rPr>
          <w:rFonts w:ascii="Times New Roman" w:hAnsi="Times New Roman"/>
          <w:sz w:val="24"/>
          <w:szCs w:val="24"/>
        </w:rPr>
        <w:t>судебный пристав-исполнитель признает доводы заявителя необоснованными и не подлежащими удовлетворению в связи с отсутствием оснований для прекращения судебным приставом-исполнителем исполнительного производства</w:t>
      </w:r>
      <w:r w:rsidR="006C3CA3" w:rsidRPr="007D6DA4">
        <w:rPr>
          <w:rFonts w:ascii="Times New Roman" w:hAnsi="Times New Roman"/>
          <w:sz w:val="24"/>
          <w:szCs w:val="24"/>
        </w:rPr>
        <w:t>».</w:t>
      </w:r>
    </w:p>
    <w:p w14:paraId="5192C703" w14:textId="77777777" w:rsidR="007D6DA4" w:rsidRDefault="007D6DA4" w:rsidP="00D82192">
      <w:pPr>
        <w:ind w:firstLine="567"/>
        <w:contextualSpacing/>
        <w:rPr>
          <w:rFonts w:ascii="Times New Roman" w:hAnsi="Times New Roman"/>
          <w:sz w:val="24"/>
          <w:szCs w:val="24"/>
        </w:rPr>
      </w:pPr>
    </w:p>
    <w:p w14:paraId="4E766AFD" w14:textId="77777777" w:rsidR="00DA51B9" w:rsidRPr="00DA51B9" w:rsidRDefault="00DA51B9" w:rsidP="00DA51B9">
      <w:pPr>
        <w:spacing w:after="0"/>
        <w:ind w:firstLine="567"/>
        <w:rPr>
          <w:rFonts w:ascii="Times New Roman" w:eastAsia="SimSun" w:hAnsi="Times New Roman"/>
          <w:sz w:val="24"/>
          <w:szCs w:val="24"/>
          <w:lang w:eastAsia="zh-CN"/>
        </w:rPr>
      </w:pPr>
      <w:r w:rsidRPr="00DA51B9">
        <w:rPr>
          <w:rFonts w:ascii="Times New Roman" w:eastAsia="SimSun" w:hAnsi="Times New Roman"/>
          <w:sz w:val="24"/>
          <w:szCs w:val="24"/>
          <w:lang w:eastAsia="zh-CN"/>
        </w:rPr>
        <w:t xml:space="preserve">Постановлением Правительства РФ от 28.03.2022 г. № 497 «О введении моратория на возбуждение дел о банкротстве по заявлениям, подаваемым кредиторами» в соответствии с п.1 ст.9.1 ФЗ «О несостоятельности (банкротстве)» введён мораторий на возбуждение дел о банкротстве по заявлениям, подаваемым кредиторами, в отношении юридических лиц и </w:t>
      </w:r>
      <w:r w:rsidRPr="00DA51B9">
        <w:rPr>
          <w:rFonts w:ascii="Times New Roman" w:eastAsia="SimSun" w:hAnsi="Times New Roman"/>
          <w:b/>
          <w:sz w:val="24"/>
          <w:szCs w:val="24"/>
          <w:lang w:eastAsia="zh-CN"/>
        </w:rPr>
        <w:t>граждан</w:t>
      </w:r>
      <w:r w:rsidRPr="00DA51B9">
        <w:rPr>
          <w:rFonts w:ascii="Times New Roman" w:eastAsia="SimSun" w:hAnsi="Times New Roman"/>
          <w:sz w:val="24"/>
          <w:szCs w:val="24"/>
          <w:lang w:eastAsia="zh-CN"/>
        </w:rPr>
        <w:t>, в том числе индивидуальных предпринимателей. Постановление Правительства РФ от 28.03.2022 г. № 497 в соответствии с п.3 указанного постановления со дня его официального опубликования - 01.04.2022 г. и действует в течении 6 месяцев – до 01 октября 2022 г.</w:t>
      </w:r>
    </w:p>
    <w:p w14:paraId="2FF33CD6" w14:textId="77777777" w:rsidR="00DA51B9" w:rsidRPr="00DA51B9" w:rsidRDefault="00DA51B9" w:rsidP="00DA51B9">
      <w:pPr>
        <w:spacing w:after="0"/>
        <w:ind w:firstLine="567"/>
        <w:rPr>
          <w:rFonts w:ascii="Times New Roman" w:eastAsia="SimSun" w:hAnsi="Times New Roman"/>
          <w:sz w:val="24"/>
          <w:szCs w:val="24"/>
          <w:lang w:eastAsia="zh-CN"/>
        </w:rPr>
      </w:pPr>
      <w:r w:rsidRPr="00DA51B9">
        <w:rPr>
          <w:rFonts w:ascii="Times New Roman" w:eastAsia="SimSun" w:hAnsi="Times New Roman"/>
          <w:sz w:val="24"/>
          <w:szCs w:val="24"/>
          <w:lang w:eastAsia="zh-CN"/>
        </w:rPr>
        <w:t xml:space="preserve">Согласно п.1 ст.9.1 ФЗ «О несостоятельности (банкротстве)», для обеспечения стабильности экономики в исключительных случаях (при чрезвычайных ситуациях природного и техногенного характера, существенном изменении курса рубля и подобных обстоятельствах) Правительство Российской Федерации вправе ввести мораторий на возбуждение дел о банкротстве по заявлениям, подаваемым кредиторами (далее для целей настоящей статьи - мораторий), на срок, устанавливаемый Правительством Российской Федерации. В акте Правительства Российской Федерации о введении моратория могут быть указаны отдельные виды экономической деятельности, предусмотренные Общероссийским классификатором видов экономической деятельности, а также отдельные категории лиц и (или) перечень лиц, пострадавших в результате обстоятельств, послуживших основанием для введения моратория, на которых распространяется действие моратория. В вышеуказанном Постановлении Правительства РФ от 28.03.2022 г. № 497 указаны </w:t>
      </w:r>
      <w:r w:rsidRPr="00DA51B9">
        <w:rPr>
          <w:rFonts w:ascii="Times New Roman" w:eastAsia="SimSun" w:hAnsi="Times New Roman"/>
          <w:b/>
          <w:sz w:val="26"/>
          <w:szCs w:val="26"/>
          <w:lang w:eastAsia="zh-CN"/>
        </w:rPr>
        <w:t>«граждане»</w:t>
      </w:r>
      <w:r w:rsidRPr="00DA51B9">
        <w:rPr>
          <w:rFonts w:ascii="Times New Roman" w:eastAsia="SimSun" w:hAnsi="Times New Roman"/>
          <w:sz w:val="24"/>
          <w:szCs w:val="24"/>
          <w:lang w:eastAsia="zh-CN"/>
        </w:rPr>
        <w:t>, следовательно, на меня распространяется мораторий, предусмотренный указанным Постановлением.</w:t>
      </w:r>
    </w:p>
    <w:p w14:paraId="217197D0" w14:textId="63C1C6DB" w:rsidR="00DA51B9" w:rsidRPr="00DA51B9" w:rsidRDefault="00DA51B9" w:rsidP="00DA51B9">
      <w:pPr>
        <w:spacing w:after="0"/>
        <w:ind w:firstLine="567"/>
        <w:rPr>
          <w:rFonts w:ascii="Times New Roman" w:eastAsia="SimSun" w:hAnsi="Times New Roman"/>
          <w:sz w:val="24"/>
          <w:szCs w:val="24"/>
          <w:lang w:eastAsia="zh-CN"/>
        </w:rPr>
      </w:pPr>
      <w:r w:rsidRPr="00DA51B9">
        <w:rPr>
          <w:rFonts w:ascii="Times New Roman" w:eastAsia="SimSun" w:hAnsi="Times New Roman"/>
          <w:sz w:val="24"/>
          <w:szCs w:val="24"/>
          <w:lang w:eastAsia="zh-CN"/>
        </w:rPr>
        <w:t>Согласно пункта 2 Постановления Пленума Верховного Суда РФ от 24.12.2020 № 44 "О некоторых вопросах применения положений статьи 9.1 Федерального закона от 26 октября 2002 года № 127-ФЗ "О несостоятельности (банкротстве)", в соответствии с пунктом 1 статьи 9.1 Закона о банкротстве</w:t>
      </w:r>
      <w:r>
        <w:rPr>
          <w:rFonts w:ascii="Times New Roman" w:eastAsia="SimSun" w:hAnsi="Times New Roman"/>
          <w:sz w:val="24"/>
          <w:szCs w:val="24"/>
          <w:lang w:eastAsia="zh-CN"/>
        </w:rPr>
        <w:t>,</w:t>
      </w:r>
      <w:r w:rsidRPr="00DA51B9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DA51B9">
        <w:rPr>
          <w:rFonts w:ascii="Times New Roman" w:eastAsia="SimSun" w:hAnsi="Times New Roman"/>
          <w:b/>
          <w:sz w:val="24"/>
          <w:szCs w:val="24"/>
          <w:lang w:eastAsia="zh-CN"/>
        </w:rPr>
        <w:t>на лицо, которое отвечает требованиям, установленным актом Правительства Российской Федерации о введении в действие моратория, распространяются правила о моратории независимо от того, обладает оно признаками неплатежеспособности и (или) недостаточности имущества либо нет</w:t>
      </w:r>
      <w:r w:rsidRPr="00DA51B9">
        <w:rPr>
          <w:rFonts w:ascii="Times New Roman" w:eastAsia="SimSun" w:hAnsi="Times New Roman"/>
          <w:sz w:val="24"/>
          <w:szCs w:val="24"/>
          <w:lang w:eastAsia="zh-CN"/>
        </w:rPr>
        <w:t>.</w:t>
      </w:r>
    </w:p>
    <w:p w14:paraId="1DD9D7A3" w14:textId="77777777" w:rsidR="00DA51B9" w:rsidRPr="00DA51B9" w:rsidRDefault="00DA51B9" w:rsidP="00DA51B9">
      <w:pPr>
        <w:spacing w:after="0"/>
        <w:ind w:firstLine="567"/>
        <w:rPr>
          <w:rFonts w:ascii="Times New Roman" w:eastAsia="SimSun" w:hAnsi="Times New Roman"/>
          <w:sz w:val="24"/>
          <w:szCs w:val="24"/>
          <w:lang w:eastAsia="zh-CN"/>
        </w:rPr>
      </w:pPr>
      <w:r w:rsidRPr="00DA51B9">
        <w:rPr>
          <w:rFonts w:ascii="Times New Roman" w:eastAsia="SimSun" w:hAnsi="Times New Roman"/>
          <w:sz w:val="24"/>
          <w:szCs w:val="24"/>
          <w:lang w:eastAsia="zh-CN"/>
        </w:rPr>
        <w:t xml:space="preserve">В соответствии с </w:t>
      </w:r>
      <w:r w:rsidRPr="00DA51B9">
        <w:rPr>
          <w:rFonts w:ascii="Times New Roman" w:eastAsia="SimSun" w:hAnsi="Times New Roman"/>
          <w:b/>
          <w:sz w:val="24"/>
          <w:szCs w:val="24"/>
          <w:lang w:eastAsia="zh-CN"/>
        </w:rPr>
        <w:t>подпунктами</w:t>
      </w:r>
      <w:r w:rsidRPr="00DA51B9">
        <w:rPr>
          <w:rFonts w:ascii="Times New Roman" w:eastAsia="SimSun" w:hAnsi="Times New Roman"/>
          <w:sz w:val="24"/>
          <w:szCs w:val="24"/>
          <w:lang w:eastAsia="zh-CN"/>
        </w:rPr>
        <w:t xml:space="preserve"> 3 и </w:t>
      </w:r>
      <w:r w:rsidRPr="00DA51B9">
        <w:rPr>
          <w:rFonts w:ascii="Times New Roman" w:eastAsia="SimSun" w:hAnsi="Times New Roman"/>
          <w:b/>
          <w:sz w:val="24"/>
          <w:szCs w:val="24"/>
          <w:lang w:eastAsia="zh-CN"/>
        </w:rPr>
        <w:t>4 пункта 3 ст.9.1 ФЗ «О несостоятельности (банкротстве)»</w:t>
      </w:r>
      <w:r w:rsidRPr="00DA51B9">
        <w:rPr>
          <w:rFonts w:ascii="Times New Roman" w:eastAsia="SimSun" w:hAnsi="Times New Roman"/>
          <w:sz w:val="24"/>
          <w:szCs w:val="24"/>
          <w:lang w:eastAsia="zh-CN"/>
        </w:rPr>
        <w:t xml:space="preserve">, на срок действия моратория в отношении должников, на которых он распространяется, не допускается обращение взыскания на заложенное имущество, в том числе во внесудебном порядке, </w:t>
      </w:r>
      <w:r w:rsidRPr="00DA51B9">
        <w:rPr>
          <w:rFonts w:ascii="Times New Roman" w:eastAsia="SimSun" w:hAnsi="Times New Roman"/>
          <w:b/>
          <w:sz w:val="24"/>
          <w:szCs w:val="24"/>
          <w:lang w:eastAsia="zh-CN"/>
        </w:rPr>
        <w:t>приостанавливается исполнительное производство по имущественным взысканиям по требованиям, возникшим до введения моратория</w:t>
      </w:r>
      <w:r w:rsidRPr="00DA51B9">
        <w:rPr>
          <w:rFonts w:ascii="Times New Roman" w:eastAsia="SimSun" w:hAnsi="Times New Roman"/>
          <w:sz w:val="24"/>
          <w:szCs w:val="24"/>
          <w:lang w:eastAsia="zh-CN"/>
        </w:rPr>
        <w:t>.</w:t>
      </w:r>
    </w:p>
    <w:p w14:paraId="49325038" w14:textId="77777777" w:rsidR="00DA51B9" w:rsidRPr="00DA51B9" w:rsidRDefault="00DA51B9" w:rsidP="00DA51B9">
      <w:pPr>
        <w:spacing w:after="0"/>
        <w:ind w:firstLine="567"/>
        <w:rPr>
          <w:rFonts w:ascii="Times New Roman" w:eastAsia="SimSun" w:hAnsi="Times New Roman"/>
          <w:sz w:val="24"/>
          <w:szCs w:val="24"/>
          <w:lang w:eastAsia="zh-CN"/>
        </w:rPr>
      </w:pPr>
      <w:r w:rsidRPr="00DA51B9">
        <w:rPr>
          <w:rFonts w:ascii="Times New Roman" w:eastAsia="SimSun" w:hAnsi="Times New Roman"/>
          <w:sz w:val="24"/>
          <w:szCs w:val="24"/>
          <w:lang w:eastAsia="zh-CN"/>
        </w:rPr>
        <w:lastRenderedPageBreak/>
        <w:t>Согласно абзаца 3 пункта 6 Постановления Пленума Верховного Суда РФ от 24.12.2020 № 44 "О некоторых вопросах применения положений статьи 9.1 Федерального закона от 26 октября 2002 года № 127-ФЗ "О несостоятельности (банкротстве)", со дня введения в действие моратория в силу прямого указания закона исполнительное производство по имущественным взысканиям по требованиям, возникшим до введения моратория, приостанавливается (подпункт 4 пункта 3 статьи 9.1 Закона о банкротстве). Исполнительное производство считается приостановленным на основании акта о введении в действие моратория до его возобновления. Это означает недопустимость применения мер принудительного исполнения в период действия моратория, а также невозможность исполнения исполнительного документа, предъявленного взыскателем непосредственно в банк или иную кредитную организацию (далее - банк) в порядке, установленном частью 1 статьи 8 Федерального закона от 2 октября 2007 года № 229-ФЗ "Об исполнительном производстве". В случае поступления исполнительного документа в банк в отношении должника, на которого распространяется действие моратория, банк принимает такой исполнительный документ и оставляет его без исполнения до окончания действия моратория.</w:t>
      </w:r>
    </w:p>
    <w:p w14:paraId="2A3C638A" w14:textId="77777777" w:rsidR="00DA51B9" w:rsidRPr="00DA51B9" w:rsidRDefault="00DA51B9" w:rsidP="00DA51B9">
      <w:pPr>
        <w:spacing w:after="0"/>
        <w:ind w:firstLine="567"/>
        <w:rPr>
          <w:rFonts w:ascii="Times New Roman" w:eastAsia="SimSun" w:hAnsi="Times New Roman"/>
          <w:sz w:val="24"/>
          <w:szCs w:val="24"/>
          <w:lang w:eastAsia="zh-CN"/>
        </w:rPr>
      </w:pPr>
      <w:r w:rsidRPr="00DA51B9">
        <w:rPr>
          <w:rFonts w:ascii="Times New Roman" w:eastAsia="SimSun" w:hAnsi="Times New Roman"/>
          <w:sz w:val="24"/>
          <w:szCs w:val="24"/>
          <w:lang w:eastAsia="zh-CN"/>
        </w:rPr>
        <w:t xml:space="preserve">В соответствии с </w:t>
      </w:r>
      <w:r w:rsidRPr="00DA51B9">
        <w:rPr>
          <w:rFonts w:ascii="Times New Roman" w:eastAsia="SimSun" w:hAnsi="Times New Roman"/>
          <w:b/>
          <w:sz w:val="24"/>
          <w:szCs w:val="24"/>
          <w:lang w:eastAsia="zh-CN"/>
        </w:rPr>
        <w:t>п.9 ч.1 ст.40 ФЗ «Об исполнительном производстве», исполнительное производство подлежит приостановлению судебным приставом-исполнителем полностью или частично в случае распространения на должника моратория на возбуждение дел о банкротстве</w:t>
      </w:r>
      <w:r w:rsidRPr="00DA51B9">
        <w:rPr>
          <w:rFonts w:ascii="Times New Roman" w:eastAsia="SimSun" w:hAnsi="Times New Roman"/>
          <w:sz w:val="24"/>
          <w:szCs w:val="24"/>
          <w:lang w:eastAsia="zh-CN"/>
        </w:rPr>
        <w:t>, предусмотренного статьей 9.1 Федерального закона от 26 октября 2002 года № 127-ФЗ "О несостоятельности (банкротстве)".</w:t>
      </w:r>
    </w:p>
    <w:p w14:paraId="69C36DE3" w14:textId="768D1ECF" w:rsidR="00DA51B9" w:rsidRDefault="00DA51B9" w:rsidP="00DA51B9">
      <w:pPr>
        <w:spacing w:after="0"/>
        <w:ind w:firstLine="567"/>
        <w:rPr>
          <w:rFonts w:ascii="Times New Roman" w:eastAsia="SimSun" w:hAnsi="Times New Roman"/>
          <w:sz w:val="24"/>
          <w:szCs w:val="24"/>
          <w:lang w:eastAsia="zh-CN"/>
        </w:rPr>
      </w:pPr>
      <w:r w:rsidRPr="00DA51B9">
        <w:rPr>
          <w:rFonts w:ascii="Times New Roman" w:eastAsia="SimSun" w:hAnsi="Times New Roman"/>
          <w:sz w:val="24"/>
          <w:szCs w:val="24"/>
          <w:lang w:eastAsia="zh-CN"/>
        </w:rPr>
        <w:t xml:space="preserve">Согласно ч.4 ст.45 ФЗ «Об исполнительном производстве», приостановление и прекращение исполнительного производства производятся судебным приставом-исполнителем при возникновении оснований, предусмотренных настоящим Федеральным законом. Стороны исполнительного производства вправе обратиться к судебному приставу-исполнителю с заявлением о приостановлении или прекращении исполнительного производства. Заявление о приостановлении или прекращении исполнительного производства передается судебному приставу-исполнителю не позднее дня, следующего за днем его поступления в подразделение судебных приставов. Судебный пристав-исполнитель </w:t>
      </w:r>
      <w:r w:rsidRPr="00DA51B9">
        <w:rPr>
          <w:rFonts w:ascii="Times New Roman" w:eastAsia="SimSun" w:hAnsi="Times New Roman"/>
          <w:b/>
          <w:sz w:val="24"/>
          <w:szCs w:val="24"/>
          <w:lang w:eastAsia="zh-CN"/>
        </w:rPr>
        <w:t>в трехдневный срок</w:t>
      </w:r>
      <w:r w:rsidRPr="00DA51B9">
        <w:rPr>
          <w:rFonts w:ascii="Times New Roman" w:eastAsia="SimSun" w:hAnsi="Times New Roman"/>
          <w:sz w:val="24"/>
          <w:szCs w:val="24"/>
          <w:lang w:eastAsia="zh-CN"/>
        </w:rPr>
        <w:t xml:space="preserve"> со дня поступления к нему указанного заявления либо документа, подтверждающего возникновение основания для приостановления или прекращения исполнительного производства, или совершения судебным приставом-исполнителем исполнительного действия, которое в соответствии с ФЗ «Об исполнительном производстве» является основанием для приостановления исполнительного производства, выносит постановление о приостановлении или прекращении исполнительного производства либо об отк</w:t>
      </w:r>
      <w:r w:rsidR="00801D40">
        <w:rPr>
          <w:rFonts w:ascii="Times New Roman" w:eastAsia="SimSun" w:hAnsi="Times New Roman"/>
          <w:sz w:val="24"/>
          <w:szCs w:val="24"/>
          <w:lang w:eastAsia="zh-CN"/>
        </w:rPr>
        <w:t>азе в удовлетворении заявления.</w:t>
      </w:r>
    </w:p>
    <w:p w14:paraId="1EE3DB5F" w14:textId="77777777" w:rsidR="007D6DA4" w:rsidRDefault="007D6DA4" w:rsidP="00DA51B9">
      <w:pPr>
        <w:spacing w:after="0"/>
        <w:ind w:firstLine="567"/>
        <w:rPr>
          <w:rFonts w:ascii="Times New Roman" w:eastAsia="SimSun" w:hAnsi="Times New Roman"/>
          <w:sz w:val="24"/>
          <w:szCs w:val="24"/>
          <w:lang w:eastAsia="zh-CN"/>
        </w:rPr>
      </w:pPr>
    </w:p>
    <w:p w14:paraId="6C2C2F6A" w14:textId="6AB0105B" w:rsidR="00801D40" w:rsidRDefault="0096191A" w:rsidP="0096191A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DB335A">
        <w:rPr>
          <w:rFonts w:ascii="Times New Roman" w:hAnsi="Times New Roman"/>
          <w:sz w:val="24"/>
          <w:szCs w:val="24"/>
        </w:rPr>
        <w:t xml:space="preserve">В связи с изложенным, считаю постановление </w:t>
      </w:r>
      <w:r w:rsidR="00801D40" w:rsidRPr="00DB335A">
        <w:rPr>
          <w:rFonts w:ascii="Times New Roman" w:hAnsi="Times New Roman"/>
          <w:sz w:val="24"/>
          <w:szCs w:val="24"/>
        </w:rPr>
        <w:t xml:space="preserve">судебного пристава-исполнителя </w:t>
      </w:r>
      <w:r w:rsidR="00DB335A" w:rsidRPr="00DB335A">
        <w:rPr>
          <w:rFonts w:ascii="Times New Roman" w:hAnsi="Times New Roman"/>
          <w:sz w:val="24"/>
          <w:szCs w:val="24"/>
        </w:rPr>
        <w:t xml:space="preserve">ОСП Индустриального района г. </w:t>
      </w:r>
      <w:proofErr w:type="spellStart"/>
      <w:r w:rsidR="00AB1FF3">
        <w:rPr>
          <w:rFonts w:ascii="Times New Roman" w:hAnsi="Times New Roman"/>
          <w:sz w:val="24"/>
          <w:szCs w:val="24"/>
        </w:rPr>
        <w:t>Фио</w:t>
      </w:r>
      <w:proofErr w:type="spellEnd"/>
      <w:r w:rsidR="00AB1FF3">
        <w:rPr>
          <w:rFonts w:ascii="Times New Roman" w:hAnsi="Times New Roman"/>
          <w:sz w:val="24"/>
          <w:szCs w:val="24"/>
        </w:rPr>
        <w:t xml:space="preserve"> пристава </w:t>
      </w:r>
      <w:r w:rsidR="007D6DA4" w:rsidRPr="00DB335A">
        <w:rPr>
          <w:rFonts w:ascii="Times New Roman" w:hAnsi="Times New Roman"/>
          <w:sz w:val="24"/>
          <w:szCs w:val="24"/>
        </w:rPr>
        <w:t xml:space="preserve">от </w:t>
      </w:r>
      <w:r w:rsidR="00DB335A" w:rsidRPr="00DB335A">
        <w:rPr>
          <w:rFonts w:ascii="Times New Roman" w:hAnsi="Times New Roman"/>
          <w:sz w:val="24"/>
          <w:szCs w:val="24"/>
        </w:rPr>
        <w:t>21</w:t>
      </w:r>
      <w:r w:rsidR="007D6DA4" w:rsidRPr="00DB335A">
        <w:rPr>
          <w:rFonts w:ascii="Times New Roman" w:hAnsi="Times New Roman"/>
          <w:sz w:val="24"/>
          <w:szCs w:val="24"/>
        </w:rPr>
        <w:t xml:space="preserve"> </w:t>
      </w:r>
      <w:r w:rsidR="00DB335A" w:rsidRPr="00DB335A">
        <w:rPr>
          <w:rFonts w:ascii="Times New Roman" w:hAnsi="Times New Roman"/>
          <w:sz w:val="24"/>
          <w:szCs w:val="24"/>
        </w:rPr>
        <w:t xml:space="preserve">июня </w:t>
      </w:r>
      <w:r w:rsidR="00801D40" w:rsidRPr="00DB335A">
        <w:rPr>
          <w:rFonts w:ascii="Times New Roman" w:hAnsi="Times New Roman"/>
          <w:sz w:val="24"/>
          <w:szCs w:val="24"/>
        </w:rPr>
        <w:t xml:space="preserve">2022 г. об отказе </w:t>
      </w:r>
      <w:r w:rsidR="007D6DA4" w:rsidRPr="00DB335A">
        <w:rPr>
          <w:rFonts w:ascii="Times New Roman" w:hAnsi="Times New Roman"/>
          <w:sz w:val="24"/>
          <w:szCs w:val="24"/>
        </w:rPr>
        <w:t>в удовлетворении заявления от 1</w:t>
      </w:r>
      <w:r w:rsidR="00DB335A" w:rsidRPr="00DB335A">
        <w:rPr>
          <w:rFonts w:ascii="Times New Roman" w:hAnsi="Times New Roman"/>
          <w:sz w:val="24"/>
          <w:szCs w:val="24"/>
        </w:rPr>
        <w:t>6</w:t>
      </w:r>
      <w:r w:rsidR="00801D40" w:rsidRPr="00DB335A">
        <w:rPr>
          <w:rFonts w:ascii="Times New Roman" w:hAnsi="Times New Roman"/>
          <w:sz w:val="24"/>
          <w:szCs w:val="24"/>
        </w:rPr>
        <w:t>.0</w:t>
      </w:r>
      <w:r w:rsidR="00DB335A" w:rsidRPr="00DB335A">
        <w:rPr>
          <w:rFonts w:ascii="Times New Roman" w:hAnsi="Times New Roman"/>
          <w:sz w:val="24"/>
          <w:szCs w:val="24"/>
        </w:rPr>
        <w:t>6</w:t>
      </w:r>
      <w:r w:rsidR="00801D40" w:rsidRPr="00DB335A">
        <w:rPr>
          <w:rFonts w:ascii="Times New Roman" w:hAnsi="Times New Roman"/>
          <w:sz w:val="24"/>
          <w:szCs w:val="24"/>
        </w:rPr>
        <w:t xml:space="preserve">.2022 г. о приостановлении исполнительного производства № </w:t>
      </w:r>
      <w:r w:rsidR="007D6DA4">
        <w:rPr>
          <w:rFonts w:ascii="Times New Roman" w:hAnsi="Times New Roman"/>
          <w:sz w:val="24"/>
          <w:szCs w:val="24"/>
        </w:rPr>
        <w:t>необоснованным и</w:t>
      </w:r>
      <w:r w:rsidR="00801D40">
        <w:rPr>
          <w:rFonts w:ascii="Times New Roman" w:hAnsi="Times New Roman"/>
          <w:sz w:val="24"/>
          <w:szCs w:val="24"/>
        </w:rPr>
        <w:t xml:space="preserve"> незаконным. </w:t>
      </w:r>
    </w:p>
    <w:p w14:paraId="19B12AFB" w14:textId="4862C6F3" w:rsidR="00EF3B1B" w:rsidRPr="00DB335A" w:rsidRDefault="00137D22" w:rsidP="00137D22">
      <w:pPr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Theme="minorHAnsi" w:hAnsi="Times New Roman"/>
          <w:sz w:val="24"/>
          <w:szCs w:val="24"/>
        </w:rPr>
      </w:pPr>
      <w:r w:rsidRPr="003C4B71">
        <w:rPr>
          <w:rFonts w:ascii="Times New Roman" w:hAnsi="Times New Roman"/>
          <w:sz w:val="24"/>
          <w:szCs w:val="24"/>
        </w:rPr>
        <w:t>В соответствии с п.3 ст.219 Кодекса административного судопроизводства Росс</w:t>
      </w:r>
      <w:r w:rsidR="003B0F90" w:rsidRPr="003C4B71">
        <w:rPr>
          <w:rFonts w:ascii="Times New Roman" w:hAnsi="Times New Roman"/>
          <w:sz w:val="24"/>
          <w:szCs w:val="24"/>
        </w:rPr>
        <w:t>ийской Федерации от 08.03.2015 №</w:t>
      </w:r>
      <w:r w:rsidRPr="003C4B71">
        <w:rPr>
          <w:rFonts w:ascii="Times New Roman" w:hAnsi="Times New Roman"/>
          <w:sz w:val="24"/>
          <w:szCs w:val="24"/>
        </w:rPr>
        <w:t xml:space="preserve"> 21-ФЗ </w:t>
      </w:r>
      <w:r w:rsidRPr="003C4B71">
        <w:rPr>
          <w:rFonts w:ascii="Times New Roman" w:eastAsiaTheme="minorHAnsi" w:hAnsi="Times New Roman"/>
          <w:sz w:val="24"/>
          <w:szCs w:val="24"/>
        </w:rPr>
        <w:t xml:space="preserve">административное исковое заявление о признании незаконными решений, действий (бездействия) судебного пристава-исполнителя может быть подано в суд в течение десяти дней со дня, когда гражданину, организации, иному лицу стало известно о нарушении их прав, свобод и законных интересов. В соответствии с п.2 ст.92 </w:t>
      </w:r>
      <w:r w:rsidRPr="003C4B71">
        <w:rPr>
          <w:rFonts w:ascii="Times New Roman" w:hAnsi="Times New Roman"/>
          <w:sz w:val="24"/>
          <w:szCs w:val="24"/>
        </w:rPr>
        <w:t>Кодекса административного судопроизводства Росс</w:t>
      </w:r>
      <w:r w:rsidR="00F553C2">
        <w:rPr>
          <w:rFonts w:ascii="Times New Roman" w:hAnsi="Times New Roman"/>
          <w:sz w:val="24"/>
          <w:szCs w:val="24"/>
        </w:rPr>
        <w:t>ийской Федерации от 08.03.2015 №</w:t>
      </w:r>
      <w:r w:rsidRPr="003C4B71">
        <w:rPr>
          <w:rFonts w:ascii="Times New Roman" w:hAnsi="Times New Roman"/>
          <w:sz w:val="24"/>
          <w:szCs w:val="24"/>
        </w:rPr>
        <w:t xml:space="preserve"> 21-ФЗ в сроки, исчисляемые днями, включаются только рабочие дни. </w:t>
      </w:r>
      <w:r w:rsidR="00F553C2">
        <w:rPr>
          <w:rFonts w:ascii="Times New Roman" w:hAnsi="Times New Roman"/>
          <w:sz w:val="24"/>
          <w:szCs w:val="24"/>
        </w:rPr>
        <w:t>Следовательно, п</w:t>
      </w:r>
      <w:r w:rsidR="00142D9A" w:rsidRPr="00F553C2">
        <w:rPr>
          <w:rFonts w:ascii="Times New Roman" w:hAnsi="Times New Roman"/>
          <w:sz w:val="24"/>
          <w:szCs w:val="24"/>
        </w:rPr>
        <w:t>редусмотренный п.3 ст.219 КАС РФ 10-дневный срок подачи административног</w:t>
      </w:r>
      <w:r w:rsidR="00F553C2">
        <w:rPr>
          <w:rFonts w:ascii="Times New Roman" w:hAnsi="Times New Roman"/>
          <w:sz w:val="24"/>
          <w:szCs w:val="24"/>
        </w:rPr>
        <w:t xml:space="preserve">о искового заявления истекает </w:t>
      </w:r>
      <w:r w:rsidR="00DB335A" w:rsidRPr="00DB335A">
        <w:rPr>
          <w:rFonts w:ascii="Times New Roman" w:hAnsi="Times New Roman"/>
          <w:sz w:val="24"/>
          <w:szCs w:val="24"/>
        </w:rPr>
        <w:t>31июня</w:t>
      </w:r>
      <w:r w:rsidR="00F553C2" w:rsidRPr="00DB335A">
        <w:rPr>
          <w:rFonts w:ascii="Times New Roman" w:hAnsi="Times New Roman"/>
          <w:sz w:val="24"/>
          <w:szCs w:val="24"/>
        </w:rPr>
        <w:t xml:space="preserve"> </w:t>
      </w:r>
      <w:r w:rsidR="00E81938" w:rsidRPr="00DB335A">
        <w:rPr>
          <w:rFonts w:ascii="Times New Roman" w:hAnsi="Times New Roman"/>
          <w:sz w:val="24"/>
          <w:szCs w:val="24"/>
        </w:rPr>
        <w:t>2022</w:t>
      </w:r>
      <w:r w:rsidR="00142D9A" w:rsidRPr="00DB335A">
        <w:rPr>
          <w:rFonts w:ascii="Times New Roman" w:hAnsi="Times New Roman"/>
          <w:sz w:val="24"/>
          <w:szCs w:val="24"/>
        </w:rPr>
        <w:t xml:space="preserve"> г.</w:t>
      </w:r>
    </w:p>
    <w:p w14:paraId="39F02DBA" w14:textId="5017E00C" w:rsidR="00746733" w:rsidRPr="003C4B71" w:rsidRDefault="00746733" w:rsidP="00746733">
      <w:pPr>
        <w:autoSpaceDE w:val="0"/>
        <w:autoSpaceDN w:val="0"/>
        <w:adjustRightInd w:val="0"/>
        <w:spacing w:after="0"/>
        <w:ind w:firstLine="540"/>
        <w:contextualSpacing/>
        <w:rPr>
          <w:rFonts w:ascii="Times New Roman" w:eastAsiaTheme="minorHAnsi" w:hAnsi="Times New Roman"/>
          <w:sz w:val="24"/>
          <w:szCs w:val="24"/>
        </w:rPr>
      </w:pPr>
      <w:r w:rsidRPr="003C4B71">
        <w:rPr>
          <w:rFonts w:ascii="Times New Roman" w:eastAsiaTheme="minorHAnsi" w:hAnsi="Times New Roman"/>
          <w:sz w:val="24"/>
          <w:szCs w:val="24"/>
        </w:rPr>
        <w:t>В соответствии с п.12 Постановления Пленума Верховного суда Росс</w:t>
      </w:r>
      <w:r w:rsidR="003C17CF" w:rsidRPr="003C4B71">
        <w:rPr>
          <w:rFonts w:ascii="Times New Roman" w:eastAsiaTheme="minorHAnsi" w:hAnsi="Times New Roman"/>
          <w:sz w:val="24"/>
          <w:szCs w:val="24"/>
        </w:rPr>
        <w:t>ийской Федерации от 17.11.2015 №</w:t>
      </w:r>
      <w:r w:rsidRPr="003C4B71">
        <w:rPr>
          <w:rFonts w:ascii="Times New Roman" w:eastAsiaTheme="minorHAnsi" w:hAnsi="Times New Roman"/>
          <w:sz w:val="24"/>
          <w:szCs w:val="24"/>
        </w:rPr>
        <w:t xml:space="preserve"> 50 "О применении судами законодательства при рассмотрении некоторых вопросов, возникающих в ходе исполнительного производства" по делам об оспаривании постановлений, действий (бездействия) судебных приставов-исполнителей требования предъявляются административным истцом, заявителем к судебному приставу исполнителю, чьи постановления, действия (бездействие) оспариваются, при прекращении его полномочий – к должностному лицу, которому эти полномочия переданы, а если полномочия не передавались – к старшему судебному приставу соответствующего структур</w:t>
      </w:r>
      <w:r w:rsidR="00F553C2">
        <w:rPr>
          <w:rFonts w:ascii="Times New Roman" w:eastAsiaTheme="minorHAnsi" w:hAnsi="Times New Roman"/>
          <w:sz w:val="24"/>
          <w:szCs w:val="24"/>
        </w:rPr>
        <w:t>ного подразделения ФССП России.</w:t>
      </w:r>
    </w:p>
    <w:p w14:paraId="38E5C809" w14:textId="1C12431F" w:rsidR="00351C3F" w:rsidRPr="003C4B71" w:rsidRDefault="00746733" w:rsidP="00351C3F">
      <w:pPr>
        <w:autoSpaceDE w:val="0"/>
        <w:autoSpaceDN w:val="0"/>
        <w:adjustRightInd w:val="0"/>
        <w:spacing w:after="0"/>
        <w:ind w:firstLine="540"/>
        <w:contextualSpacing/>
        <w:rPr>
          <w:rFonts w:ascii="Times New Roman" w:eastAsiaTheme="minorHAnsi" w:hAnsi="Times New Roman"/>
          <w:sz w:val="24"/>
          <w:szCs w:val="24"/>
        </w:rPr>
      </w:pPr>
      <w:r w:rsidRPr="003C4B71">
        <w:rPr>
          <w:rFonts w:ascii="Times New Roman" w:eastAsiaTheme="minorHAnsi" w:hAnsi="Times New Roman"/>
          <w:sz w:val="24"/>
          <w:szCs w:val="24"/>
        </w:rPr>
        <w:t>В соответствии с п.15 П</w:t>
      </w:r>
      <w:r w:rsidR="00351C3F" w:rsidRPr="003C4B71">
        <w:rPr>
          <w:rFonts w:ascii="Times New Roman" w:eastAsiaTheme="minorHAnsi" w:hAnsi="Times New Roman"/>
          <w:sz w:val="24"/>
          <w:szCs w:val="24"/>
        </w:rPr>
        <w:t>остановления Пленума Верховного суда Росс</w:t>
      </w:r>
      <w:r w:rsidR="003C17CF" w:rsidRPr="003C4B71">
        <w:rPr>
          <w:rFonts w:ascii="Times New Roman" w:eastAsiaTheme="minorHAnsi" w:hAnsi="Times New Roman"/>
          <w:sz w:val="24"/>
          <w:szCs w:val="24"/>
        </w:rPr>
        <w:t>ийской Федерации от 17.11.2015 №</w:t>
      </w:r>
      <w:r w:rsidR="00351C3F" w:rsidRPr="003C4B71">
        <w:rPr>
          <w:rFonts w:ascii="Times New Roman" w:eastAsiaTheme="minorHAnsi" w:hAnsi="Times New Roman"/>
          <w:sz w:val="24"/>
          <w:szCs w:val="24"/>
        </w:rPr>
        <w:t xml:space="preserve"> 50 "О применении судами законодательства при рассмотрении некоторых вопросов, возникающих в ходе исполнительного производства" бездействие судебного пристава-</w:t>
      </w:r>
      <w:r w:rsidR="00351C3F" w:rsidRPr="003C4B71">
        <w:rPr>
          <w:rFonts w:ascii="Times New Roman" w:eastAsiaTheme="minorHAnsi" w:hAnsi="Times New Roman"/>
          <w:sz w:val="24"/>
          <w:szCs w:val="24"/>
        </w:rPr>
        <w:lastRenderedPageBreak/>
        <w:t>исполнителя может быть признано незаконным, если он имел возможность совершить необходимые исполнительные действия и применить необходимые меры принудительного исполнения, направленные на полное, правильное и своевременное исполнение требований исполнительного документа в установленный законом срок, однако не сделал этого, чем нарушил права и законные интересы стороны исполнительного производства.</w:t>
      </w:r>
    </w:p>
    <w:p w14:paraId="4FF47FE4" w14:textId="7E5156C7" w:rsidR="009553B4" w:rsidRPr="003C4B71" w:rsidRDefault="009553B4" w:rsidP="00DC471D">
      <w:pPr>
        <w:pStyle w:val="HTML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C4B71">
        <w:rPr>
          <w:rFonts w:ascii="Times New Roman" w:hAnsi="Times New Roman" w:cs="Times New Roman"/>
          <w:sz w:val="24"/>
          <w:szCs w:val="24"/>
        </w:rPr>
        <w:t>В соответствии с абзацем третьим подпункта 7 пункта 1 ст.333.36 Налогового кодекса РФ, при подаче административных исковых заявлений, заявлений об оспаривании постановлений, действий (бездействий) судебного пристава-исполнителя государственная пошлина не уплачивается.</w:t>
      </w:r>
    </w:p>
    <w:p w14:paraId="57D86B75" w14:textId="0906661F" w:rsidR="00FA60DB" w:rsidRPr="00867E99" w:rsidRDefault="002E3713" w:rsidP="00FA7871">
      <w:pPr>
        <w:pStyle w:val="HTML"/>
        <w:ind w:firstLine="567"/>
        <w:rPr>
          <w:rFonts w:ascii="Times New Roman" w:hAnsi="Times New Roman" w:cs="Times New Roman"/>
          <w:sz w:val="24"/>
          <w:szCs w:val="24"/>
        </w:rPr>
      </w:pPr>
      <w:r w:rsidRPr="00867E99">
        <w:rPr>
          <w:rFonts w:ascii="Times New Roman" w:hAnsi="Times New Roman" w:cs="Times New Roman"/>
          <w:sz w:val="24"/>
          <w:szCs w:val="24"/>
        </w:rPr>
        <w:t>На основании вышеизложенного</w:t>
      </w:r>
      <w:r w:rsidR="00FA60DB" w:rsidRPr="00867E99">
        <w:rPr>
          <w:rFonts w:ascii="Times New Roman" w:hAnsi="Times New Roman" w:cs="Times New Roman"/>
          <w:sz w:val="24"/>
          <w:szCs w:val="24"/>
        </w:rPr>
        <w:t xml:space="preserve"> и руководст</w:t>
      </w:r>
      <w:r w:rsidR="00E75221" w:rsidRPr="00867E99">
        <w:rPr>
          <w:rFonts w:ascii="Times New Roman" w:hAnsi="Times New Roman" w:cs="Times New Roman"/>
          <w:sz w:val="24"/>
          <w:szCs w:val="24"/>
        </w:rPr>
        <w:t xml:space="preserve">вуясь статьями </w:t>
      </w:r>
      <w:r w:rsidR="009553B4" w:rsidRPr="00867E99">
        <w:rPr>
          <w:rFonts w:ascii="Times New Roman" w:hAnsi="Times New Roman" w:cs="Times New Roman"/>
          <w:sz w:val="24"/>
          <w:szCs w:val="24"/>
        </w:rPr>
        <w:t>218-220, ст.360 Кодекса административного судопроизводства Российской Федерации</w:t>
      </w:r>
      <w:r w:rsidR="00E127AB" w:rsidRPr="00867E99">
        <w:rPr>
          <w:rFonts w:ascii="Times New Roman" w:hAnsi="Times New Roman" w:cs="Times New Roman"/>
          <w:sz w:val="24"/>
          <w:szCs w:val="24"/>
        </w:rPr>
        <w:t>,</w:t>
      </w:r>
      <w:r w:rsidR="00867E99" w:rsidRPr="00867E99">
        <w:rPr>
          <w:rFonts w:ascii="Times New Roman" w:hAnsi="Times New Roman" w:cs="Times New Roman"/>
          <w:sz w:val="24"/>
          <w:szCs w:val="24"/>
        </w:rPr>
        <w:t xml:space="preserve"> а также Постановлением Правительства РФ от 28.03.2022 г. № 497 «О введении моратория на возбуждение дел о банкротстве по заявлениям, подаваемым кредиторами» в соответствии с п.1 ст.9.1 ФЗ «О несостоятельности (банкротстве)», подпунктом 4</w:t>
      </w:r>
      <w:r w:rsidR="00867E99" w:rsidRPr="00867E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7E99" w:rsidRPr="00867E99">
        <w:rPr>
          <w:rFonts w:ascii="Times New Roman" w:hAnsi="Times New Roman" w:cs="Times New Roman"/>
          <w:sz w:val="24"/>
          <w:szCs w:val="24"/>
        </w:rPr>
        <w:t>пункта 3 ст.9.1 ФЗ «О несостоятельности (банкротстве)», абзацем 3 пункта 6 Постановления Пленума Верховного Суда РФ от 24.12.2020 № 44 "О некоторых вопросах применения положений статьи 9.1 Федерального закона от 26 октября 2002 года № 127-ФЗ "О несостоятельности (банкротстве)", п.9 ч.1 ст.40 и ч.4 ст.45 Федерального закона «Об исполнительном производстве»,</w:t>
      </w:r>
    </w:p>
    <w:p w14:paraId="06378A29" w14:textId="77777777" w:rsidR="00B97B6E" w:rsidRPr="00867E99" w:rsidRDefault="00B97B6E" w:rsidP="00060AEE">
      <w:pPr>
        <w:pStyle w:val="HTML"/>
        <w:jc w:val="center"/>
        <w:rPr>
          <w:rFonts w:ascii="Times New Roman" w:hAnsi="Times New Roman" w:cs="Times New Roman"/>
          <w:b/>
          <w:sz w:val="8"/>
          <w:szCs w:val="8"/>
        </w:rPr>
      </w:pPr>
    </w:p>
    <w:p w14:paraId="0D893F60" w14:textId="6B7CCFF5" w:rsidR="00FA60DB" w:rsidRDefault="00D93581" w:rsidP="00060AEE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B71">
        <w:rPr>
          <w:rFonts w:ascii="Times New Roman" w:hAnsi="Times New Roman" w:cs="Times New Roman"/>
          <w:b/>
          <w:sz w:val="28"/>
          <w:szCs w:val="28"/>
        </w:rPr>
        <w:t>ПРОШУ</w:t>
      </w:r>
      <w:r w:rsidR="00FA60DB" w:rsidRPr="003C4B71">
        <w:rPr>
          <w:rFonts w:ascii="Times New Roman" w:hAnsi="Times New Roman" w:cs="Times New Roman"/>
          <w:b/>
          <w:sz w:val="28"/>
          <w:szCs w:val="28"/>
        </w:rPr>
        <w:t>:</w:t>
      </w:r>
    </w:p>
    <w:p w14:paraId="2E42C86A" w14:textId="77777777" w:rsidR="00F553C2" w:rsidRPr="00867E99" w:rsidRDefault="00F553C2" w:rsidP="00060AEE">
      <w:pPr>
        <w:pStyle w:val="HTML"/>
        <w:jc w:val="center"/>
        <w:rPr>
          <w:rFonts w:ascii="Times New Roman" w:hAnsi="Times New Roman" w:cs="Times New Roman"/>
          <w:b/>
          <w:sz w:val="8"/>
          <w:szCs w:val="8"/>
        </w:rPr>
      </w:pPr>
    </w:p>
    <w:p w14:paraId="25FA7EA2" w14:textId="0FF9EC0C" w:rsidR="00F553C2" w:rsidRPr="00FD3CA3" w:rsidRDefault="002B7352" w:rsidP="00FD3CA3">
      <w:pPr>
        <w:pStyle w:val="HTML"/>
        <w:numPr>
          <w:ilvl w:val="0"/>
          <w:numId w:val="2"/>
        </w:numPr>
        <w:ind w:left="0" w:firstLine="567"/>
        <w:rPr>
          <w:rFonts w:ascii="Times New Roman" w:hAnsi="Times New Roman"/>
          <w:sz w:val="24"/>
          <w:szCs w:val="24"/>
        </w:rPr>
      </w:pPr>
      <w:r w:rsidRPr="003C4B71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7D6DA4">
        <w:rPr>
          <w:rFonts w:ascii="Times New Roman" w:hAnsi="Times New Roman" w:cs="Times New Roman"/>
          <w:sz w:val="24"/>
          <w:szCs w:val="24"/>
        </w:rPr>
        <w:t xml:space="preserve">необоснованным, незаконным </w:t>
      </w:r>
      <w:r w:rsidR="00F553C2">
        <w:rPr>
          <w:rFonts w:ascii="Times New Roman" w:hAnsi="Times New Roman" w:cs="Times New Roman"/>
          <w:sz w:val="24"/>
          <w:szCs w:val="24"/>
        </w:rPr>
        <w:t xml:space="preserve">и отменить постановление </w:t>
      </w:r>
      <w:r w:rsidR="00F553C2">
        <w:rPr>
          <w:rFonts w:ascii="Times New Roman" w:hAnsi="Times New Roman"/>
          <w:sz w:val="24"/>
          <w:szCs w:val="24"/>
        </w:rPr>
        <w:t>судебного пристава-исполнителя</w:t>
      </w:r>
      <w:r w:rsidR="00FD3CA3" w:rsidRPr="00FD3CA3">
        <w:rPr>
          <w:rFonts w:ascii="Times New Roman" w:hAnsi="Times New Roman"/>
          <w:sz w:val="24"/>
          <w:szCs w:val="24"/>
        </w:rPr>
        <w:t xml:space="preserve"> ОСП Индустриального района г. Барнаула  </w:t>
      </w:r>
      <w:r w:rsidR="00F553C2" w:rsidRPr="00FD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1FF3">
        <w:rPr>
          <w:rFonts w:ascii="Times New Roman" w:hAnsi="Times New Roman"/>
          <w:sz w:val="24"/>
          <w:szCs w:val="24"/>
        </w:rPr>
        <w:t>фио</w:t>
      </w:r>
      <w:proofErr w:type="spellEnd"/>
      <w:r w:rsidR="00AB1F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1FF3">
        <w:rPr>
          <w:rFonts w:ascii="Times New Roman" w:hAnsi="Times New Roman"/>
          <w:sz w:val="24"/>
          <w:szCs w:val="24"/>
        </w:rPr>
        <w:t>прстава</w:t>
      </w:r>
      <w:proofErr w:type="spellEnd"/>
      <w:r w:rsidR="00AB1FF3">
        <w:rPr>
          <w:rFonts w:ascii="Times New Roman" w:hAnsi="Times New Roman"/>
          <w:sz w:val="24"/>
          <w:szCs w:val="24"/>
        </w:rPr>
        <w:t xml:space="preserve"> </w:t>
      </w:r>
      <w:r w:rsidR="007D6DA4" w:rsidRPr="00FD3CA3">
        <w:rPr>
          <w:rFonts w:ascii="Times New Roman" w:hAnsi="Times New Roman"/>
          <w:sz w:val="24"/>
          <w:szCs w:val="24"/>
        </w:rPr>
        <w:t xml:space="preserve">от </w:t>
      </w:r>
      <w:r w:rsidR="00FD3CA3">
        <w:rPr>
          <w:rFonts w:ascii="Times New Roman" w:hAnsi="Times New Roman"/>
          <w:sz w:val="24"/>
          <w:szCs w:val="24"/>
        </w:rPr>
        <w:t>21</w:t>
      </w:r>
      <w:r w:rsidR="007D6DA4" w:rsidRPr="00FD3CA3">
        <w:rPr>
          <w:rFonts w:ascii="Times New Roman" w:hAnsi="Times New Roman"/>
          <w:sz w:val="24"/>
          <w:szCs w:val="24"/>
        </w:rPr>
        <w:t xml:space="preserve"> </w:t>
      </w:r>
      <w:r w:rsidR="00FD3CA3">
        <w:rPr>
          <w:rFonts w:ascii="Times New Roman" w:hAnsi="Times New Roman"/>
          <w:sz w:val="24"/>
          <w:szCs w:val="24"/>
        </w:rPr>
        <w:t xml:space="preserve">июня </w:t>
      </w:r>
      <w:r w:rsidR="00F553C2" w:rsidRPr="00FD3CA3">
        <w:rPr>
          <w:rFonts w:ascii="Times New Roman" w:hAnsi="Times New Roman"/>
          <w:sz w:val="24"/>
          <w:szCs w:val="24"/>
        </w:rPr>
        <w:t xml:space="preserve">2022 г. об отказе </w:t>
      </w:r>
      <w:r w:rsidR="007D6DA4" w:rsidRPr="00FD3CA3">
        <w:rPr>
          <w:rFonts w:ascii="Times New Roman" w:hAnsi="Times New Roman"/>
          <w:sz w:val="24"/>
          <w:szCs w:val="24"/>
        </w:rPr>
        <w:t>в удовлетворении заявления от 1</w:t>
      </w:r>
      <w:r w:rsidR="00FD3CA3">
        <w:rPr>
          <w:rFonts w:ascii="Times New Roman" w:hAnsi="Times New Roman"/>
          <w:sz w:val="24"/>
          <w:szCs w:val="24"/>
        </w:rPr>
        <w:t>6</w:t>
      </w:r>
      <w:r w:rsidR="00F553C2" w:rsidRPr="00FD3CA3">
        <w:rPr>
          <w:rFonts w:ascii="Times New Roman" w:hAnsi="Times New Roman"/>
          <w:sz w:val="24"/>
          <w:szCs w:val="24"/>
        </w:rPr>
        <w:t>.0</w:t>
      </w:r>
      <w:r w:rsidR="00474425">
        <w:rPr>
          <w:rFonts w:ascii="Times New Roman" w:hAnsi="Times New Roman"/>
          <w:sz w:val="24"/>
          <w:szCs w:val="24"/>
        </w:rPr>
        <w:t>6</w:t>
      </w:r>
      <w:r w:rsidR="00F553C2" w:rsidRPr="00FD3CA3">
        <w:rPr>
          <w:rFonts w:ascii="Times New Roman" w:hAnsi="Times New Roman"/>
          <w:sz w:val="24"/>
          <w:szCs w:val="24"/>
        </w:rPr>
        <w:t xml:space="preserve">.2022 г. о приостановлении исполнительного производства № </w:t>
      </w:r>
      <w:r w:rsidR="00FD3CA3" w:rsidRPr="00FD3CA3">
        <w:rPr>
          <w:rFonts w:ascii="Times New Roman" w:hAnsi="Times New Roman"/>
          <w:b/>
          <w:sz w:val="24"/>
          <w:szCs w:val="24"/>
        </w:rPr>
        <w:t>2-ИП</w:t>
      </w:r>
    </w:p>
    <w:p w14:paraId="67AF0FC1" w14:textId="2E3EBEE4" w:rsidR="001E5BC9" w:rsidRPr="003C4B71" w:rsidRDefault="001E5BC9" w:rsidP="002B7352">
      <w:pPr>
        <w:pStyle w:val="HTML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3C4B71">
        <w:rPr>
          <w:rFonts w:ascii="Times New Roman" w:hAnsi="Times New Roman" w:cs="Times New Roman"/>
          <w:sz w:val="24"/>
          <w:szCs w:val="24"/>
        </w:rPr>
        <w:t>В целях устранения выявленного нарушения, обязать судебного пристава-исполнителя</w:t>
      </w:r>
      <w:r w:rsidR="00474425" w:rsidRPr="00474425">
        <w:rPr>
          <w:rFonts w:ascii="Times New Roman" w:hAnsi="Times New Roman"/>
          <w:sz w:val="24"/>
          <w:szCs w:val="24"/>
        </w:rPr>
        <w:t xml:space="preserve"> ОСП Индустриального района </w:t>
      </w:r>
      <w:proofErr w:type="gramStart"/>
      <w:r w:rsidR="00474425" w:rsidRPr="00474425">
        <w:rPr>
          <w:rFonts w:ascii="Times New Roman" w:hAnsi="Times New Roman"/>
          <w:sz w:val="24"/>
          <w:szCs w:val="24"/>
        </w:rPr>
        <w:t xml:space="preserve">г. </w:t>
      </w:r>
      <w:r w:rsidRPr="003C4B7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C4B71">
        <w:rPr>
          <w:rFonts w:ascii="Times New Roman" w:hAnsi="Times New Roman" w:cs="Times New Roman"/>
          <w:sz w:val="24"/>
          <w:szCs w:val="24"/>
        </w:rPr>
        <w:t xml:space="preserve"> в работе которого </w:t>
      </w:r>
      <w:r w:rsidR="00F553C2">
        <w:rPr>
          <w:rFonts w:ascii="Times New Roman" w:hAnsi="Times New Roman" w:cs="Times New Roman"/>
          <w:sz w:val="24"/>
          <w:szCs w:val="24"/>
        </w:rPr>
        <w:t>на момент рассмотрения настоящего административного искового заявления</w:t>
      </w:r>
      <w:r w:rsidRPr="003C4B71">
        <w:rPr>
          <w:rFonts w:ascii="Times New Roman" w:hAnsi="Times New Roman" w:cs="Times New Roman"/>
          <w:sz w:val="24"/>
          <w:szCs w:val="24"/>
        </w:rPr>
        <w:t xml:space="preserve"> будет находится исполнительное производство №, </w:t>
      </w:r>
      <w:r w:rsidR="00474425" w:rsidRPr="00474425">
        <w:rPr>
          <w:rFonts w:ascii="Times New Roman" w:hAnsi="Times New Roman" w:cs="Times New Roman"/>
          <w:b/>
          <w:sz w:val="24"/>
          <w:szCs w:val="24"/>
        </w:rPr>
        <w:t>-ИП</w:t>
      </w:r>
      <w:r w:rsidR="00474425" w:rsidRPr="00474425">
        <w:rPr>
          <w:rFonts w:ascii="Times New Roman" w:hAnsi="Times New Roman" w:cs="Times New Roman"/>
          <w:sz w:val="24"/>
          <w:szCs w:val="24"/>
        </w:rPr>
        <w:t xml:space="preserve"> </w:t>
      </w:r>
      <w:r w:rsidR="00F553C2">
        <w:rPr>
          <w:rFonts w:ascii="Times New Roman" w:hAnsi="Times New Roman" w:cs="Times New Roman"/>
          <w:sz w:val="24"/>
          <w:szCs w:val="24"/>
        </w:rPr>
        <w:t xml:space="preserve">рассмотреть заявление </w:t>
      </w:r>
      <w:r w:rsidR="007D6DA4">
        <w:rPr>
          <w:rFonts w:ascii="Times New Roman" w:hAnsi="Times New Roman"/>
          <w:sz w:val="24"/>
          <w:szCs w:val="24"/>
        </w:rPr>
        <w:t>от 1</w:t>
      </w:r>
      <w:r w:rsidR="00474425">
        <w:rPr>
          <w:rFonts w:ascii="Times New Roman" w:hAnsi="Times New Roman"/>
          <w:sz w:val="24"/>
          <w:szCs w:val="24"/>
        </w:rPr>
        <w:t>6</w:t>
      </w:r>
      <w:r w:rsidR="00F553C2">
        <w:rPr>
          <w:rFonts w:ascii="Times New Roman" w:hAnsi="Times New Roman"/>
          <w:sz w:val="24"/>
          <w:szCs w:val="24"/>
        </w:rPr>
        <w:t>.0</w:t>
      </w:r>
      <w:r w:rsidR="00474425">
        <w:rPr>
          <w:rFonts w:ascii="Times New Roman" w:hAnsi="Times New Roman"/>
          <w:sz w:val="24"/>
          <w:szCs w:val="24"/>
        </w:rPr>
        <w:t>6</w:t>
      </w:r>
      <w:r w:rsidR="00F553C2">
        <w:rPr>
          <w:rFonts w:ascii="Times New Roman" w:hAnsi="Times New Roman"/>
          <w:sz w:val="24"/>
          <w:szCs w:val="24"/>
        </w:rPr>
        <w:t xml:space="preserve">.2022 г. о приостановлении исполнительного производства № </w:t>
      </w:r>
      <w:r w:rsidR="00474425" w:rsidRPr="00474425">
        <w:rPr>
          <w:rFonts w:ascii="Times New Roman" w:hAnsi="Times New Roman"/>
          <w:b/>
          <w:sz w:val="24"/>
          <w:szCs w:val="24"/>
        </w:rPr>
        <w:t>-ИП</w:t>
      </w:r>
      <w:r w:rsidR="00474425" w:rsidRPr="00474425">
        <w:rPr>
          <w:rFonts w:ascii="Times New Roman" w:hAnsi="Times New Roman"/>
          <w:sz w:val="24"/>
          <w:szCs w:val="24"/>
        </w:rPr>
        <w:t xml:space="preserve"> </w:t>
      </w:r>
      <w:r w:rsidR="00F553C2">
        <w:rPr>
          <w:rFonts w:ascii="Times New Roman" w:hAnsi="Times New Roman" w:cs="Times New Roman"/>
          <w:sz w:val="24"/>
          <w:szCs w:val="24"/>
        </w:rPr>
        <w:t>и вынести постановление в соответствии с требованиями закона.</w:t>
      </w:r>
    </w:p>
    <w:p w14:paraId="6C47FE1C" w14:textId="77777777" w:rsidR="003C4B71" w:rsidRPr="00867E99" w:rsidRDefault="003C4B71" w:rsidP="00FA60DB">
      <w:pPr>
        <w:pStyle w:val="a3"/>
        <w:spacing w:before="0" w:beforeAutospacing="0" w:after="0" w:afterAutospacing="0"/>
        <w:ind w:firstLine="709"/>
        <w:rPr>
          <w:b/>
          <w:sz w:val="12"/>
          <w:szCs w:val="12"/>
        </w:rPr>
      </w:pPr>
    </w:p>
    <w:p w14:paraId="4F64D231" w14:textId="21EE4CD0" w:rsidR="00FA60DB" w:rsidRPr="00867E99" w:rsidRDefault="004D4225" w:rsidP="00FA60DB">
      <w:pPr>
        <w:pStyle w:val="a3"/>
        <w:spacing w:before="0" w:beforeAutospacing="0" w:after="0" w:afterAutospacing="0"/>
        <w:ind w:firstLine="709"/>
        <w:rPr>
          <w:b/>
          <w:sz w:val="26"/>
          <w:szCs w:val="26"/>
        </w:rPr>
      </w:pPr>
      <w:r w:rsidRPr="00867E99">
        <w:rPr>
          <w:b/>
          <w:sz w:val="26"/>
          <w:szCs w:val="26"/>
        </w:rPr>
        <w:t>Приложения</w:t>
      </w:r>
      <w:r w:rsidR="00FA60DB" w:rsidRPr="00867E99">
        <w:rPr>
          <w:b/>
          <w:sz w:val="26"/>
          <w:szCs w:val="26"/>
        </w:rPr>
        <w:t>:</w:t>
      </w:r>
    </w:p>
    <w:p w14:paraId="231F84A9" w14:textId="77777777" w:rsidR="00060AEE" w:rsidRPr="00867E99" w:rsidRDefault="00060AEE" w:rsidP="00FA60DB">
      <w:pPr>
        <w:pStyle w:val="a3"/>
        <w:spacing w:before="0" w:beforeAutospacing="0" w:after="0" w:afterAutospacing="0"/>
        <w:ind w:firstLine="709"/>
        <w:rPr>
          <w:b/>
          <w:sz w:val="12"/>
          <w:szCs w:val="12"/>
        </w:rPr>
      </w:pPr>
    </w:p>
    <w:p w14:paraId="4C391742" w14:textId="382DF5EA" w:rsidR="00233C64" w:rsidRPr="007D6DA4" w:rsidRDefault="00233C64" w:rsidP="00233C64">
      <w:pPr>
        <w:pStyle w:val="a3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7D6DA4">
        <w:rPr>
          <w:sz w:val="22"/>
          <w:szCs w:val="22"/>
        </w:rPr>
        <w:t xml:space="preserve">Копия </w:t>
      </w:r>
      <w:r w:rsidR="007D6DA4" w:rsidRPr="007D6DA4">
        <w:rPr>
          <w:sz w:val="22"/>
          <w:szCs w:val="22"/>
        </w:rPr>
        <w:t>заявления от 1</w:t>
      </w:r>
      <w:r w:rsidR="00474425">
        <w:rPr>
          <w:sz w:val="22"/>
          <w:szCs w:val="22"/>
        </w:rPr>
        <w:t>6</w:t>
      </w:r>
      <w:r w:rsidR="0027730A" w:rsidRPr="007D6DA4">
        <w:rPr>
          <w:sz w:val="22"/>
          <w:szCs w:val="22"/>
        </w:rPr>
        <w:t>.0</w:t>
      </w:r>
      <w:r w:rsidR="00474425">
        <w:rPr>
          <w:sz w:val="22"/>
          <w:szCs w:val="22"/>
        </w:rPr>
        <w:t>6</w:t>
      </w:r>
      <w:r w:rsidR="0027730A" w:rsidRPr="007D6DA4">
        <w:rPr>
          <w:sz w:val="22"/>
          <w:szCs w:val="22"/>
        </w:rPr>
        <w:t>.2022</w:t>
      </w:r>
      <w:r w:rsidRPr="007D6DA4">
        <w:rPr>
          <w:sz w:val="22"/>
          <w:szCs w:val="22"/>
        </w:rPr>
        <w:t xml:space="preserve"> г. </w:t>
      </w:r>
      <w:r w:rsidR="0027730A" w:rsidRPr="007D6DA4">
        <w:rPr>
          <w:sz w:val="22"/>
          <w:szCs w:val="22"/>
        </w:rPr>
        <w:t>о приостановлении исполнительного производства</w:t>
      </w:r>
      <w:r w:rsidRPr="007D6DA4">
        <w:rPr>
          <w:sz w:val="22"/>
          <w:szCs w:val="22"/>
        </w:rPr>
        <w:t xml:space="preserve"> № </w:t>
      </w:r>
      <w:r w:rsidR="007D6DA4" w:rsidRPr="007D6DA4">
        <w:rPr>
          <w:sz w:val="22"/>
          <w:szCs w:val="22"/>
        </w:rPr>
        <w:t>-ИП</w:t>
      </w:r>
      <w:r w:rsidRPr="007D6DA4">
        <w:rPr>
          <w:sz w:val="22"/>
          <w:szCs w:val="22"/>
        </w:rPr>
        <w:t>.</w:t>
      </w:r>
    </w:p>
    <w:p w14:paraId="453E2135" w14:textId="5B59FAA7" w:rsidR="00233C64" w:rsidRPr="00474425" w:rsidRDefault="00233C64" w:rsidP="00474425">
      <w:pPr>
        <w:pStyle w:val="a3"/>
        <w:numPr>
          <w:ilvl w:val="0"/>
          <w:numId w:val="1"/>
        </w:numPr>
      </w:pPr>
      <w:r w:rsidRPr="007D6DA4">
        <w:rPr>
          <w:sz w:val="22"/>
          <w:szCs w:val="22"/>
        </w:rPr>
        <w:t xml:space="preserve">Копия постановления </w:t>
      </w:r>
      <w:r w:rsidR="00D31E91" w:rsidRPr="007D6DA4">
        <w:rPr>
          <w:sz w:val="22"/>
          <w:szCs w:val="22"/>
        </w:rPr>
        <w:t xml:space="preserve">судебного пристава-исполнителя </w:t>
      </w:r>
      <w:r w:rsidR="00474425" w:rsidRPr="00474425">
        <w:t xml:space="preserve">ОСП Индустриального района г. </w:t>
      </w:r>
      <w:proofErr w:type="spellStart"/>
      <w:r w:rsidR="00AB1FF3">
        <w:t>фио</w:t>
      </w:r>
      <w:proofErr w:type="spellEnd"/>
      <w:r w:rsidR="00AB1FF3">
        <w:t xml:space="preserve"> пристава </w:t>
      </w:r>
      <w:r w:rsidR="007D6DA4" w:rsidRPr="00474425">
        <w:rPr>
          <w:sz w:val="22"/>
          <w:szCs w:val="22"/>
        </w:rPr>
        <w:t xml:space="preserve">от </w:t>
      </w:r>
      <w:r w:rsidR="00474425">
        <w:rPr>
          <w:sz w:val="22"/>
          <w:szCs w:val="22"/>
        </w:rPr>
        <w:t>21</w:t>
      </w:r>
      <w:r w:rsidR="007D6DA4" w:rsidRPr="00474425">
        <w:rPr>
          <w:sz w:val="22"/>
          <w:szCs w:val="22"/>
        </w:rPr>
        <w:t xml:space="preserve"> апреля </w:t>
      </w:r>
      <w:r w:rsidR="00D31E91" w:rsidRPr="00474425">
        <w:rPr>
          <w:sz w:val="22"/>
          <w:szCs w:val="22"/>
        </w:rPr>
        <w:t xml:space="preserve">2022 г. об отказе </w:t>
      </w:r>
      <w:r w:rsidR="007D6DA4" w:rsidRPr="00474425">
        <w:rPr>
          <w:sz w:val="22"/>
          <w:szCs w:val="22"/>
        </w:rPr>
        <w:t>в удовлетворении заявления от 1</w:t>
      </w:r>
      <w:r w:rsidR="00474425">
        <w:rPr>
          <w:sz w:val="22"/>
          <w:szCs w:val="22"/>
        </w:rPr>
        <w:t>6</w:t>
      </w:r>
      <w:r w:rsidR="00D31E91" w:rsidRPr="00474425">
        <w:rPr>
          <w:sz w:val="22"/>
          <w:szCs w:val="22"/>
        </w:rPr>
        <w:t xml:space="preserve">.04.2022 г. о приостановлении исполнительного производства № </w:t>
      </w:r>
      <w:r w:rsidR="00474425" w:rsidRPr="00474425">
        <w:t>ОСП Индустриального района г. Барнаула</w:t>
      </w:r>
      <w:r w:rsidR="00474425">
        <w:t xml:space="preserve"> </w:t>
      </w:r>
      <w:proofErr w:type="spellStart"/>
      <w:r w:rsidR="00AB1FF3">
        <w:t>фио</w:t>
      </w:r>
      <w:proofErr w:type="spellEnd"/>
      <w:r w:rsidR="00AB1FF3">
        <w:t xml:space="preserve"> </w:t>
      </w:r>
      <w:proofErr w:type="spellStart"/>
      <w:r w:rsidR="00AB1FF3">
        <w:t>прстава</w:t>
      </w:r>
      <w:proofErr w:type="spellEnd"/>
      <w:r w:rsidR="00AB1FF3">
        <w:t xml:space="preserve"> </w:t>
      </w:r>
    </w:p>
    <w:p w14:paraId="6CAF34F4" w14:textId="77777777" w:rsidR="00192099" w:rsidRDefault="00D31E91" w:rsidP="00233C64">
      <w:pPr>
        <w:pStyle w:val="a3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7D6DA4">
        <w:rPr>
          <w:sz w:val="22"/>
          <w:szCs w:val="22"/>
        </w:rPr>
        <w:t>Копия настоящего административного искового заявления (для административного ответчика)</w:t>
      </w:r>
    </w:p>
    <w:p w14:paraId="7C430D6A" w14:textId="5F4C5D9F" w:rsidR="00D31E91" w:rsidRDefault="002E5486" w:rsidP="00233C64">
      <w:pPr>
        <w:pStyle w:val="a3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К</w:t>
      </w:r>
      <w:r w:rsidRPr="002E5486">
        <w:rPr>
          <w:sz w:val="22"/>
          <w:szCs w:val="22"/>
        </w:rPr>
        <w:t>витанция об оплате госпошлины</w:t>
      </w:r>
    </w:p>
    <w:p w14:paraId="0FB07D33" w14:textId="5A26B970" w:rsidR="002E5486" w:rsidRPr="007D6DA4" w:rsidRDefault="002E5486" w:rsidP="00233C64">
      <w:pPr>
        <w:pStyle w:val="a3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Кавитация об отправке иска ответчику </w:t>
      </w:r>
    </w:p>
    <w:p w14:paraId="7E817EC8" w14:textId="77777777" w:rsidR="00340183" w:rsidRPr="007F744B" w:rsidRDefault="00340183" w:rsidP="00B55714">
      <w:pPr>
        <w:pStyle w:val="a3"/>
        <w:spacing w:before="0" w:beforeAutospacing="0" w:after="0" w:afterAutospacing="0"/>
        <w:ind w:left="1080"/>
        <w:rPr>
          <w:sz w:val="20"/>
          <w:szCs w:val="20"/>
        </w:rPr>
      </w:pPr>
    </w:p>
    <w:p w14:paraId="4D9BD67C" w14:textId="50AE23BD" w:rsidR="005D51FA" w:rsidRPr="003C4B71" w:rsidRDefault="00474425" w:rsidP="00566C5E">
      <w:pPr>
        <w:pStyle w:val="a3"/>
        <w:spacing w:before="0" w:beforeAutospacing="0" w:after="0" w:afterAutospacing="0"/>
        <w:ind w:firstLine="284"/>
        <w:rPr>
          <w:sz w:val="22"/>
          <w:szCs w:val="22"/>
        </w:rPr>
      </w:pPr>
      <w:r>
        <w:rPr>
          <w:sz w:val="22"/>
          <w:szCs w:val="22"/>
        </w:rPr>
        <w:t>24</w:t>
      </w:r>
      <w:r w:rsidR="00D31E9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июня </w:t>
      </w:r>
      <w:r w:rsidR="00A90422" w:rsidRPr="003C4B71">
        <w:rPr>
          <w:sz w:val="22"/>
          <w:szCs w:val="22"/>
        </w:rPr>
        <w:t>2022</w:t>
      </w:r>
      <w:r w:rsidR="005D51FA" w:rsidRPr="003C4B71">
        <w:rPr>
          <w:sz w:val="22"/>
          <w:szCs w:val="22"/>
        </w:rPr>
        <w:t xml:space="preserve"> г.</w:t>
      </w:r>
    </w:p>
    <w:p w14:paraId="3DDEF68A" w14:textId="7B268B32" w:rsidR="00FA60DB" w:rsidRPr="003C4B71" w:rsidRDefault="00FA60DB" w:rsidP="00FA60DB">
      <w:pPr>
        <w:pStyle w:val="a3"/>
        <w:spacing w:before="0" w:beforeAutospacing="0" w:after="0" w:afterAutospacing="0"/>
        <w:rPr>
          <w:color w:val="FF0000"/>
          <w:sz w:val="20"/>
          <w:szCs w:val="20"/>
        </w:rPr>
      </w:pPr>
    </w:p>
    <w:p w14:paraId="6ABE4D11" w14:textId="25F1B1E9" w:rsidR="00847E65" w:rsidRPr="003C4B71" w:rsidRDefault="00D31E91" w:rsidP="00F11F4C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Административный истец                                                                                         </w:t>
      </w:r>
      <w:bookmarkStart w:id="0" w:name="_GoBack"/>
      <w:bookmarkEnd w:id="0"/>
    </w:p>
    <w:sectPr w:rsidR="00847E65" w:rsidRPr="003C4B71" w:rsidSect="00743DD3">
      <w:pgSz w:w="11906" w:h="16838"/>
      <w:pgMar w:top="567" w:right="707" w:bottom="426" w:left="1134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8041E"/>
    <w:multiLevelType w:val="hybridMultilevel"/>
    <w:tmpl w:val="3B0A46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4A7A4F"/>
    <w:multiLevelType w:val="hybridMultilevel"/>
    <w:tmpl w:val="F5EAA4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D36AFC"/>
    <w:multiLevelType w:val="hybridMultilevel"/>
    <w:tmpl w:val="8052358E"/>
    <w:lvl w:ilvl="0" w:tplc="E08636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EA41F1"/>
    <w:multiLevelType w:val="hybridMultilevel"/>
    <w:tmpl w:val="0D443E9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94E6DD1"/>
    <w:multiLevelType w:val="hybridMultilevel"/>
    <w:tmpl w:val="8BA01A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F1B1089"/>
    <w:multiLevelType w:val="hybridMultilevel"/>
    <w:tmpl w:val="20BC2ECE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6EC6DCB"/>
    <w:multiLevelType w:val="hybridMultilevel"/>
    <w:tmpl w:val="2FA063BC"/>
    <w:lvl w:ilvl="0" w:tplc="0A62AA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CF148B3"/>
    <w:multiLevelType w:val="hybridMultilevel"/>
    <w:tmpl w:val="9EA21FB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2650E5B"/>
    <w:multiLevelType w:val="hybridMultilevel"/>
    <w:tmpl w:val="FD7C09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443365B"/>
    <w:multiLevelType w:val="hybridMultilevel"/>
    <w:tmpl w:val="3168AEAA"/>
    <w:lvl w:ilvl="0" w:tplc="E126FADC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BC22E4"/>
    <w:multiLevelType w:val="hybridMultilevel"/>
    <w:tmpl w:val="602CDF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31006D7"/>
    <w:multiLevelType w:val="hybridMultilevel"/>
    <w:tmpl w:val="4A5E750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56B649D"/>
    <w:multiLevelType w:val="hybridMultilevel"/>
    <w:tmpl w:val="74A209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B906E3E"/>
    <w:multiLevelType w:val="hybridMultilevel"/>
    <w:tmpl w:val="084463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3475723"/>
    <w:multiLevelType w:val="hybridMultilevel"/>
    <w:tmpl w:val="B83C45F2"/>
    <w:lvl w:ilvl="0" w:tplc="723E4C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91A5527"/>
    <w:multiLevelType w:val="hybridMultilevel"/>
    <w:tmpl w:val="ECDC748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A0C2D60"/>
    <w:multiLevelType w:val="hybridMultilevel"/>
    <w:tmpl w:val="23DE45D6"/>
    <w:lvl w:ilvl="0" w:tplc="E5BC10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A4369F4"/>
    <w:multiLevelType w:val="hybridMultilevel"/>
    <w:tmpl w:val="A08812A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5F605774">
      <w:start w:val="1"/>
      <w:numFmt w:val="decimal"/>
      <w:lvlText w:val="%2."/>
      <w:lvlJc w:val="left"/>
      <w:pPr>
        <w:ind w:left="2142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C170272"/>
    <w:multiLevelType w:val="hybridMultilevel"/>
    <w:tmpl w:val="CE38E428"/>
    <w:lvl w:ilvl="0" w:tplc="6A768C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03F74EC"/>
    <w:multiLevelType w:val="hybridMultilevel"/>
    <w:tmpl w:val="BB7E666C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0" w15:restartNumberingAfterBreak="0">
    <w:nsid w:val="77C76CDE"/>
    <w:multiLevelType w:val="hybridMultilevel"/>
    <w:tmpl w:val="B8DC7C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9D1148C"/>
    <w:multiLevelType w:val="hybridMultilevel"/>
    <w:tmpl w:val="8B329E4A"/>
    <w:lvl w:ilvl="0" w:tplc="C80AA2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DD40849"/>
    <w:multiLevelType w:val="hybridMultilevel"/>
    <w:tmpl w:val="F78421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FB93D49"/>
    <w:multiLevelType w:val="hybridMultilevel"/>
    <w:tmpl w:val="ABA8CA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8"/>
  </w:num>
  <w:num w:numId="5">
    <w:abstractNumId w:val="15"/>
  </w:num>
  <w:num w:numId="6">
    <w:abstractNumId w:val="14"/>
  </w:num>
  <w:num w:numId="7">
    <w:abstractNumId w:val="21"/>
  </w:num>
  <w:num w:numId="8">
    <w:abstractNumId w:val="16"/>
  </w:num>
  <w:num w:numId="9">
    <w:abstractNumId w:val="17"/>
  </w:num>
  <w:num w:numId="10">
    <w:abstractNumId w:val="19"/>
  </w:num>
  <w:num w:numId="11">
    <w:abstractNumId w:val="13"/>
  </w:num>
  <w:num w:numId="12">
    <w:abstractNumId w:val="4"/>
  </w:num>
  <w:num w:numId="13">
    <w:abstractNumId w:val="23"/>
  </w:num>
  <w:num w:numId="14">
    <w:abstractNumId w:val="12"/>
  </w:num>
  <w:num w:numId="15">
    <w:abstractNumId w:val="7"/>
  </w:num>
  <w:num w:numId="16">
    <w:abstractNumId w:val="5"/>
  </w:num>
  <w:num w:numId="17">
    <w:abstractNumId w:val="1"/>
  </w:num>
  <w:num w:numId="18">
    <w:abstractNumId w:val="3"/>
  </w:num>
  <w:num w:numId="19">
    <w:abstractNumId w:val="11"/>
  </w:num>
  <w:num w:numId="20">
    <w:abstractNumId w:val="10"/>
  </w:num>
  <w:num w:numId="21">
    <w:abstractNumId w:val="8"/>
  </w:num>
  <w:num w:numId="22">
    <w:abstractNumId w:val="0"/>
  </w:num>
  <w:num w:numId="23">
    <w:abstractNumId w:val="2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A25"/>
    <w:rsid w:val="000003DD"/>
    <w:rsid w:val="00001783"/>
    <w:rsid w:val="00010CE9"/>
    <w:rsid w:val="000132D4"/>
    <w:rsid w:val="0002165A"/>
    <w:rsid w:val="0002288B"/>
    <w:rsid w:val="000302E8"/>
    <w:rsid w:val="00030F9C"/>
    <w:rsid w:val="000348D9"/>
    <w:rsid w:val="00035829"/>
    <w:rsid w:val="000450CD"/>
    <w:rsid w:val="0005139C"/>
    <w:rsid w:val="00055240"/>
    <w:rsid w:val="0005797C"/>
    <w:rsid w:val="00057D15"/>
    <w:rsid w:val="000601AF"/>
    <w:rsid w:val="00060AEE"/>
    <w:rsid w:val="00065546"/>
    <w:rsid w:val="00065A66"/>
    <w:rsid w:val="000668CC"/>
    <w:rsid w:val="000705AC"/>
    <w:rsid w:val="00075CFC"/>
    <w:rsid w:val="00081043"/>
    <w:rsid w:val="00082F85"/>
    <w:rsid w:val="00085E93"/>
    <w:rsid w:val="00087335"/>
    <w:rsid w:val="000948A3"/>
    <w:rsid w:val="00096312"/>
    <w:rsid w:val="00096420"/>
    <w:rsid w:val="000A5135"/>
    <w:rsid w:val="000A7817"/>
    <w:rsid w:val="000B04C5"/>
    <w:rsid w:val="000B20D4"/>
    <w:rsid w:val="000C5BED"/>
    <w:rsid w:val="000C73A1"/>
    <w:rsid w:val="000D79EA"/>
    <w:rsid w:val="000D7B72"/>
    <w:rsid w:val="000E007C"/>
    <w:rsid w:val="000E23C1"/>
    <w:rsid w:val="000F7687"/>
    <w:rsid w:val="001025E8"/>
    <w:rsid w:val="00103E1F"/>
    <w:rsid w:val="00105C0C"/>
    <w:rsid w:val="00107936"/>
    <w:rsid w:val="0011032D"/>
    <w:rsid w:val="00112D62"/>
    <w:rsid w:val="00117B7D"/>
    <w:rsid w:val="00120258"/>
    <w:rsid w:val="0012278F"/>
    <w:rsid w:val="00127000"/>
    <w:rsid w:val="00127C50"/>
    <w:rsid w:val="001340A9"/>
    <w:rsid w:val="00134697"/>
    <w:rsid w:val="00137D22"/>
    <w:rsid w:val="00142D9A"/>
    <w:rsid w:val="001441F0"/>
    <w:rsid w:val="001464FF"/>
    <w:rsid w:val="00152532"/>
    <w:rsid w:val="00153F97"/>
    <w:rsid w:val="0016024D"/>
    <w:rsid w:val="00162B30"/>
    <w:rsid w:val="00166A3A"/>
    <w:rsid w:val="00166E6B"/>
    <w:rsid w:val="00177909"/>
    <w:rsid w:val="00181CF8"/>
    <w:rsid w:val="0018396D"/>
    <w:rsid w:val="00185A45"/>
    <w:rsid w:val="00187756"/>
    <w:rsid w:val="0019181C"/>
    <w:rsid w:val="00192099"/>
    <w:rsid w:val="001A13BD"/>
    <w:rsid w:val="001A143D"/>
    <w:rsid w:val="001A2072"/>
    <w:rsid w:val="001A320E"/>
    <w:rsid w:val="001A4487"/>
    <w:rsid w:val="001A5FDF"/>
    <w:rsid w:val="001A63DF"/>
    <w:rsid w:val="001A7C4B"/>
    <w:rsid w:val="001B09C4"/>
    <w:rsid w:val="001B0F43"/>
    <w:rsid w:val="001B2FE9"/>
    <w:rsid w:val="001C2283"/>
    <w:rsid w:val="001C63FA"/>
    <w:rsid w:val="001D06EC"/>
    <w:rsid w:val="001D2921"/>
    <w:rsid w:val="001D3510"/>
    <w:rsid w:val="001D3FCB"/>
    <w:rsid w:val="001D473F"/>
    <w:rsid w:val="001D518F"/>
    <w:rsid w:val="001D6FCF"/>
    <w:rsid w:val="001E5BC9"/>
    <w:rsid w:val="001E7B2F"/>
    <w:rsid w:val="001F06BB"/>
    <w:rsid w:val="001F1D6A"/>
    <w:rsid w:val="001F62C0"/>
    <w:rsid w:val="00206437"/>
    <w:rsid w:val="00215247"/>
    <w:rsid w:val="0022087A"/>
    <w:rsid w:val="002209D9"/>
    <w:rsid w:val="002222BF"/>
    <w:rsid w:val="0023144E"/>
    <w:rsid w:val="00232936"/>
    <w:rsid w:val="00232EBA"/>
    <w:rsid w:val="00233C64"/>
    <w:rsid w:val="00241A0F"/>
    <w:rsid w:val="00242AC9"/>
    <w:rsid w:val="002445A5"/>
    <w:rsid w:val="002454B1"/>
    <w:rsid w:val="00253FBA"/>
    <w:rsid w:val="00257546"/>
    <w:rsid w:val="002636D0"/>
    <w:rsid w:val="002653E2"/>
    <w:rsid w:val="00272D80"/>
    <w:rsid w:val="0027730A"/>
    <w:rsid w:val="00296E60"/>
    <w:rsid w:val="002977E4"/>
    <w:rsid w:val="002A0A25"/>
    <w:rsid w:val="002A0D63"/>
    <w:rsid w:val="002A2204"/>
    <w:rsid w:val="002A2909"/>
    <w:rsid w:val="002A713A"/>
    <w:rsid w:val="002A737F"/>
    <w:rsid w:val="002B354F"/>
    <w:rsid w:val="002B722D"/>
    <w:rsid w:val="002B7352"/>
    <w:rsid w:val="002C25D2"/>
    <w:rsid w:val="002C46D9"/>
    <w:rsid w:val="002C6FA5"/>
    <w:rsid w:val="002D449B"/>
    <w:rsid w:val="002D7DAD"/>
    <w:rsid w:val="002E3713"/>
    <w:rsid w:val="002E5486"/>
    <w:rsid w:val="002F110C"/>
    <w:rsid w:val="002F377F"/>
    <w:rsid w:val="002F5B82"/>
    <w:rsid w:val="003000B4"/>
    <w:rsid w:val="00302E8F"/>
    <w:rsid w:val="003078A8"/>
    <w:rsid w:val="003112F5"/>
    <w:rsid w:val="003115DE"/>
    <w:rsid w:val="00312B98"/>
    <w:rsid w:val="00314B0F"/>
    <w:rsid w:val="00320359"/>
    <w:rsid w:val="0032075F"/>
    <w:rsid w:val="003216F5"/>
    <w:rsid w:val="00321F77"/>
    <w:rsid w:val="003222EF"/>
    <w:rsid w:val="00331D46"/>
    <w:rsid w:val="00333BE3"/>
    <w:rsid w:val="003341BE"/>
    <w:rsid w:val="00340183"/>
    <w:rsid w:val="003450F1"/>
    <w:rsid w:val="00345F4F"/>
    <w:rsid w:val="00351C3F"/>
    <w:rsid w:val="00353839"/>
    <w:rsid w:val="00361ECE"/>
    <w:rsid w:val="00366ED7"/>
    <w:rsid w:val="00376FB3"/>
    <w:rsid w:val="003825B5"/>
    <w:rsid w:val="00384008"/>
    <w:rsid w:val="003952DB"/>
    <w:rsid w:val="00396E7E"/>
    <w:rsid w:val="003A27EE"/>
    <w:rsid w:val="003A4D55"/>
    <w:rsid w:val="003B0F90"/>
    <w:rsid w:val="003B376F"/>
    <w:rsid w:val="003B7B29"/>
    <w:rsid w:val="003C1352"/>
    <w:rsid w:val="003C17CF"/>
    <w:rsid w:val="003C2BE6"/>
    <w:rsid w:val="003C4B71"/>
    <w:rsid w:val="003C5850"/>
    <w:rsid w:val="003C6ECE"/>
    <w:rsid w:val="003D4A81"/>
    <w:rsid w:val="003E0D86"/>
    <w:rsid w:val="003E1351"/>
    <w:rsid w:val="003E6C7A"/>
    <w:rsid w:val="003F10F0"/>
    <w:rsid w:val="003F4140"/>
    <w:rsid w:val="003F6593"/>
    <w:rsid w:val="003F7C45"/>
    <w:rsid w:val="004019C8"/>
    <w:rsid w:val="0040627A"/>
    <w:rsid w:val="0040680C"/>
    <w:rsid w:val="00417CF7"/>
    <w:rsid w:val="004245AA"/>
    <w:rsid w:val="00424D50"/>
    <w:rsid w:val="00425FC9"/>
    <w:rsid w:val="00426C5D"/>
    <w:rsid w:val="00431BB0"/>
    <w:rsid w:val="00441438"/>
    <w:rsid w:val="00442D00"/>
    <w:rsid w:val="00447CB7"/>
    <w:rsid w:val="00451E3A"/>
    <w:rsid w:val="00457BEB"/>
    <w:rsid w:val="00460958"/>
    <w:rsid w:val="00461301"/>
    <w:rsid w:val="004668A3"/>
    <w:rsid w:val="004705EE"/>
    <w:rsid w:val="0047139E"/>
    <w:rsid w:val="00471937"/>
    <w:rsid w:val="00472A85"/>
    <w:rsid w:val="00474425"/>
    <w:rsid w:val="00474C1C"/>
    <w:rsid w:val="00474DB2"/>
    <w:rsid w:val="0048129D"/>
    <w:rsid w:val="00481FE4"/>
    <w:rsid w:val="004826F0"/>
    <w:rsid w:val="004827B2"/>
    <w:rsid w:val="00490D11"/>
    <w:rsid w:val="0049304D"/>
    <w:rsid w:val="004938BE"/>
    <w:rsid w:val="004A01BA"/>
    <w:rsid w:val="004A0727"/>
    <w:rsid w:val="004A09F4"/>
    <w:rsid w:val="004A5CD7"/>
    <w:rsid w:val="004B1E04"/>
    <w:rsid w:val="004B294C"/>
    <w:rsid w:val="004B4CF2"/>
    <w:rsid w:val="004B6D43"/>
    <w:rsid w:val="004C3FEA"/>
    <w:rsid w:val="004D3670"/>
    <w:rsid w:val="004D4225"/>
    <w:rsid w:val="004E2DDB"/>
    <w:rsid w:val="004E6F95"/>
    <w:rsid w:val="004F106C"/>
    <w:rsid w:val="004F1CB5"/>
    <w:rsid w:val="00502980"/>
    <w:rsid w:val="00503618"/>
    <w:rsid w:val="00505DEB"/>
    <w:rsid w:val="00505FEC"/>
    <w:rsid w:val="005117E8"/>
    <w:rsid w:val="00512CB7"/>
    <w:rsid w:val="00513CC6"/>
    <w:rsid w:val="005205A4"/>
    <w:rsid w:val="00521EA8"/>
    <w:rsid w:val="00525C91"/>
    <w:rsid w:val="00537410"/>
    <w:rsid w:val="00550754"/>
    <w:rsid w:val="00556F3D"/>
    <w:rsid w:val="00566C5E"/>
    <w:rsid w:val="005808BC"/>
    <w:rsid w:val="00581A16"/>
    <w:rsid w:val="00582925"/>
    <w:rsid w:val="00586352"/>
    <w:rsid w:val="005929F9"/>
    <w:rsid w:val="00594B76"/>
    <w:rsid w:val="00594E3F"/>
    <w:rsid w:val="0059716B"/>
    <w:rsid w:val="005A0DCA"/>
    <w:rsid w:val="005A3876"/>
    <w:rsid w:val="005B04DA"/>
    <w:rsid w:val="005B35B6"/>
    <w:rsid w:val="005B67BA"/>
    <w:rsid w:val="005C1A13"/>
    <w:rsid w:val="005C26F7"/>
    <w:rsid w:val="005C38E6"/>
    <w:rsid w:val="005D07DF"/>
    <w:rsid w:val="005D104A"/>
    <w:rsid w:val="005D26AC"/>
    <w:rsid w:val="005D51FA"/>
    <w:rsid w:val="005E17F6"/>
    <w:rsid w:val="005E19CF"/>
    <w:rsid w:val="005E5D78"/>
    <w:rsid w:val="005E76D8"/>
    <w:rsid w:val="005E7B3A"/>
    <w:rsid w:val="005F073C"/>
    <w:rsid w:val="005F376D"/>
    <w:rsid w:val="005F4A0F"/>
    <w:rsid w:val="005F703E"/>
    <w:rsid w:val="00602AD4"/>
    <w:rsid w:val="00604A50"/>
    <w:rsid w:val="00605031"/>
    <w:rsid w:val="00610113"/>
    <w:rsid w:val="006220F5"/>
    <w:rsid w:val="00627ADD"/>
    <w:rsid w:val="00630653"/>
    <w:rsid w:val="00644152"/>
    <w:rsid w:val="00647FB4"/>
    <w:rsid w:val="00652A9C"/>
    <w:rsid w:val="006541FF"/>
    <w:rsid w:val="00662B11"/>
    <w:rsid w:val="00664255"/>
    <w:rsid w:val="006642F0"/>
    <w:rsid w:val="00665910"/>
    <w:rsid w:val="00666098"/>
    <w:rsid w:val="00666E48"/>
    <w:rsid w:val="00670EAA"/>
    <w:rsid w:val="006722BD"/>
    <w:rsid w:val="00672753"/>
    <w:rsid w:val="00677C99"/>
    <w:rsid w:val="006819B8"/>
    <w:rsid w:val="006826BF"/>
    <w:rsid w:val="00682886"/>
    <w:rsid w:val="0068462B"/>
    <w:rsid w:val="006851D5"/>
    <w:rsid w:val="00685427"/>
    <w:rsid w:val="00690265"/>
    <w:rsid w:val="00691134"/>
    <w:rsid w:val="0069157D"/>
    <w:rsid w:val="00693121"/>
    <w:rsid w:val="00694013"/>
    <w:rsid w:val="00694B69"/>
    <w:rsid w:val="006A26DD"/>
    <w:rsid w:val="006A4875"/>
    <w:rsid w:val="006A54D0"/>
    <w:rsid w:val="006B0BDC"/>
    <w:rsid w:val="006B1E08"/>
    <w:rsid w:val="006B2895"/>
    <w:rsid w:val="006B3A76"/>
    <w:rsid w:val="006B63F5"/>
    <w:rsid w:val="006C3CA3"/>
    <w:rsid w:val="006C50B0"/>
    <w:rsid w:val="006D1627"/>
    <w:rsid w:val="006D2F01"/>
    <w:rsid w:val="006E0515"/>
    <w:rsid w:val="006E0D12"/>
    <w:rsid w:val="006E0F9C"/>
    <w:rsid w:val="006E6038"/>
    <w:rsid w:val="006E71FA"/>
    <w:rsid w:val="006F19AC"/>
    <w:rsid w:val="006F44BD"/>
    <w:rsid w:val="006F7255"/>
    <w:rsid w:val="00701250"/>
    <w:rsid w:val="00706907"/>
    <w:rsid w:val="00712D25"/>
    <w:rsid w:val="007140F2"/>
    <w:rsid w:val="007162B8"/>
    <w:rsid w:val="007169DF"/>
    <w:rsid w:val="007179AA"/>
    <w:rsid w:val="00721091"/>
    <w:rsid w:val="0072371F"/>
    <w:rsid w:val="00723982"/>
    <w:rsid w:val="007261F3"/>
    <w:rsid w:val="00730702"/>
    <w:rsid w:val="00732527"/>
    <w:rsid w:val="00734A6F"/>
    <w:rsid w:val="00735E62"/>
    <w:rsid w:val="00740DCC"/>
    <w:rsid w:val="0074320A"/>
    <w:rsid w:val="00743DD3"/>
    <w:rsid w:val="00746733"/>
    <w:rsid w:val="00747FD1"/>
    <w:rsid w:val="0075374C"/>
    <w:rsid w:val="00766536"/>
    <w:rsid w:val="00774264"/>
    <w:rsid w:val="00774EE9"/>
    <w:rsid w:val="00784EA2"/>
    <w:rsid w:val="00792150"/>
    <w:rsid w:val="00795561"/>
    <w:rsid w:val="00796934"/>
    <w:rsid w:val="007A024E"/>
    <w:rsid w:val="007A15BA"/>
    <w:rsid w:val="007A1DF3"/>
    <w:rsid w:val="007A7871"/>
    <w:rsid w:val="007B0500"/>
    <w:rsid w:val="007B289C"/>
    <w:rsid w:val="007B736E"/>
    <w:rsid w:val="007C0C0E"/>
    <w:rsid w:val="007C2694"/>
    <w:rsid w:val="007C2F39"/>
    <w:rsid w:val="007C6EBC"/>
    <w:rsid w:val="007D1201"/>
    <w:rsid w:val="007D446C"/>
    <w:rsid w:val="007D4A74"/>
    <w:rsid w:val="007D4BAC"/>
    <w:rsid w:val="007D504B"/>
    <w:rsid w:val="007D6DA4"/>
    <w:rsid w:val="007F1E6F"/>
    <w:rsid w:val="007F31A7"/>
    <w:rsid w:val="007F5772"/>
    <w:rsid w:val="007F744B"/>
    <w:rsid w:val="00801429"/>
    <w:rsid w:val="00801D40"/>
    <w:rsid w:val="008039F2"/>
    <w:rsid w:val="008069B7"/>
    <w:rsid w:val="00811861"/>
    <w:rsid w:val="008142F0"/>
    <w:rsid w:val="008177E2"/>
    <w:rsid w:val="008225A9"/>
    <w:rsid w:val="008325ED"/>
    <w:rsid w:val="00833638"/>
    <w:rsid w:val="008359B9"/>
    <w:rsid w:val="00836477"/>
    <w:rsid w:val="0084087C"/>
    <w:rsid w:val="008417C4"/>
    <w:rsid w:val="00843969"/>
    <w:rsid w:val="00846896"/>
    <w:rsid w:val="00847E65"/>
    <w:rsid w:val="00851BBF"/>
    <w:rsid w:val="0085256E"/>
    <w:rsid w:val="0086519C"/>
    <w:rsid w:val="00867E99"/>
    <w:rsid w:val="00870829"/>
    <w:rsid w:val="00871815"/>
    <w:rsid w:val="008722E8"/>
    <w:rsid w:val="00873681"/>
    <w:rsid w:val="008743F6"/>
    <w:rsid w:val="0088363A"/>
    <w:rsid w:val="00885882"/>
    <w:rsid w:val="008869E2"/>
    <w:rsid w:val="00893977"/>
    <w:rsid w:val="00894942"/>
    <w:rsid w:val="00896CD7"/>
    <w:rsid w:val="008A0523"/>
    <w:rsid w:val="008A5B61"/>
    <w:rsid w:val="008B016D"/>
    <w:rsid w:val="008B485B"/>
    <w:rsid w:val="008B605C"/>
    <w:rsid w:val="008B7196"/>
    <w:rsid w:val="008C105D"/>
    <w:rsid w:val="008C4514"/>
    <w:rsid w:val="008D57BF"/>
    <w:rsid w:val="008D6C2D"/>
    <w:rsid w:val="008D6C4C"/>
    <w:rsid w:val="008E0DC1"/>
    <w:rsid w:val="008F35BE"/>
    <w:rsid w:val="00901ECD"/>
    <w:rsid w:val="00906CBE"/>
    <w:rsid w:val="00912704"/>
    <w:rsid w:val="0091423D"/>
    <w:rsid w:val="009177D2"/>
    <w:rsid w:val="00920677"/>
    <w:rsid w:val="00923989"/>
    <w:rsid w:val="00942CA1"/>
    <w:rsid w:val="00944CFF"/>
    <w:rsid w:val="00944D11"/>
    <w:rsid w:val="00945238"/>
    <w:rsid w:val="00946166"/>
    <w:rsid w:val="00947845"/>
    <w:rsid w:val="009515C1"/>
    <w:rsid w:val="00952712"/>
    <w:rsid w:val="009547BF"/>
    <w:rsid w:val="009553B4"/>
    <w:rsid w:val="00960918"/>
    <w:rsid w:val="0096191A"/>
    <w:rsid w:val="00964857"/>
    <w:rsid w:val="009658BF"/>
    <w:rsid w:val="009664B0"/>
    <w:rsid w:val="009705EB"/>
    <w:rsid w:val="00971FC8"/>
    <w:rsid w:val="0098413D"/>
    <w:rsid w:val="00984E95"/>
    <w:rsid w:val="00987F40"/>
    <w:rsid w:val="00990D52"/>
    <w:rsid w:val="00990F4C"/>
    <w:rsid w:val="009919B9"/>
    <w:rsid w:val="009A29A5"/>
    <w:rsid w:val="009A41B3"/>
    <w:rsid w:val="009A4800"/>
    <w:rsid w:val="009A4E73"/>
    <w:rsid w:val="009A77C1"/>
    <w:rsid w:val="009B1F0E"/>
    <w:rsid w:val="009B495B"/>
    <w:rsid w:val="009C1876"/>
    <w:rsid w:val="009C2CD7"/>
    <w:rsid w:val="009D5396"/>
    <w:rsid w:val="009E607A"/>
    <w:rsid w:val="009E7B9B"/>
    <w:rsid w:val="00A0321D"/>
    <w:rsid w:val="00A07D27"/>
    <w:rsid w:val="00A11D8F"/>
    <w:rsid w:val="00A163B6"/>
    <w:rsid w:val="00A16970"/>
    <w:rsid w:val="00A27CB0"/>
    <w:rsid w:val="00A3315E"/>
    <w:rsid w:val="00A35DE5"/>
    <w:rsid w:val="00A41241"/>
    <w:rsid w:val="00A41864"/>
    <w:rsid w:val="00A43413"/>
    <w:rsid w:val="00A464B8"/>
    <w:rsid w:val="00A617D7"/>
    <w:rsid w:val="00A65BBB"/>
    <w:rsid w:val="00A7033C"/>
    <w:rsid w:val="00A70D73"/>
    <w:rsid w:val="00A71004"/>
    <w:rsid w:val="00A7367A"/>
    <w:rsid w:val="00A74B81"/>
    <w:rsid w:val="00A83086"/>
    <w:rsid w:val="00A85F66"/>
    <w:rsid w:val="00A90422"/>
    <w:rsid w:val="00A918F4"/>
    <w:rsid w:val="00AA2730"/>
    <w:rsid w:val="00AB0D24"/>
    <w:rsid w:val="00AB1FF3"/>
    <w:rsid w:val="00AC2298"/>
    <w:rsid w:val="00AC5FDA"/>
    <w:rsid w:val="00AC5FF4"/>
    <w:rsid w:val="00AC6A0F"/>
    <w:rsid w:val="00AC7F42"/>
    <w:rsid w:val="00AD25AD"/>
    <w:rsid w:val="00AD6A86"/>
    <w:rsid w:val="00AD7B10"/>
    <w:rsid w:val="00AE25EC"/>
    <w:rsid w:val="00AE54C3"/>
    <w:rsid w:val="00AF1BBC"/>
    <w:rsid w:val="00AF68A4"/>
    <w:rsid w:val="00B16CB3"/>
    <w:rsid w:val="00B20249"/>
    <w:rsid w:val="00B2293C"/>
    <w:rsid w:val="00B431B6"/>
    <w:rsid w:val="00B50809"/>
    <w:rsid w:val="00B55714"/>
    <w:rsid w:val="00B604C7"/>
    <w:rsid w:val="00B653CC"/>
    <w:rsid w:val="00B663B8"/>
    <w:rsid w:val="00B6699A"/>
    <w:rsid w:val="00B7114B"/>
    <w:rsid w:val="00B71792"/>
    <w:rsid w:val="00B71981"/>
    <w:rsid w:val="00B71DA7"/>
    <w:rsid w:val="00B73343"/>
    <w:rsid w:val="00B8241C"/>
    <w:rsid w:val="00B86FCA"/>
    <w:rsid w:val="00B87CCB"/>
    <w:rsid w:val="00B91E94"/>
    <w:rsid w:val="00B91EEB"/>
    <w:rsid w:val="00B93C68"/>
    <w:rsid w:val="00B96477"/>
    <w:rsid w:val="00B97B6E"/>
    <w:rsid w:val="00BA35E1"/>
    <w:rsid w:val="00BA561B"/>
    <w:rsid w:val="00BA7BEA"/>
    <w:rsid w:val="00BB4E22"/>
    <w:rsid w:val="00BC4478"/>
    <w:rsid w:val="00BC53C9"/>
    <w:rsid w:val="00BD2E12"/>
    <w:rsid w:val="00BD302C"/>
    <w:rsid w:val="00BD5F5C"/>
    <w:rsid w:val="00BE12FA"/>
    <w:rsid w:val="00BE29F3"/>
    <w:rsid w:val="00BE4A09"/>
    <w:rsid w:val="00BE5ACF"/>
    <w:rsid w:val="00BE7119"/>
    <w:rsid w:val="00BF09FD"/>
    <w:rsid w:val="00BF4888"/>
    <w:rsid w:val="00BF7F8A"/>
    <w:rsid w:val="00C023EB"/>
    <w:rsid w:val="00C0291F"/>
    <w:rsid w:val="00C1195A"/>
    <w:rsid w:val="00C120B3"/>
    <w:rsid w:val="00C159D8"/>
    <w:rsid w:val="00C17050"/>
    <w:rsid w:val="00C246B4"/>
    <w:rsid w:val="00C24A04"/>
    <w:rsid w:val="00C27ADE"/>
    <w:rsid w:val="00C30BB2"/>
    <w:rsid w:val="00C328A8"/>
    <w:rsid w:val="00C32CFB"/>
    <w:rsid w:val="00C34F8B"/>
    <w:rsid w:val="00C35273"/>
    <w:rsid w:val="00C36074"/>
    <w:rsid w:val="00C36270"/>
    <w:rsid w:val="00C40465"/>
    <w:rsid w:val="00C42A47"/>
    <w:rsid w:val="00C45643"/>
    <w:rsid w:val="00C50274"/>
    <w:rsid w:val="00C507B7"/>
    <w:rsid w:val="00C510A4"/>
    <w:rsid w:val="00C62BBC"/>
    <w:rsid w:val="00C62FDD"/>
    <w:rsid w:val="00C71878"/>
    <w:rsid w:val="00C76DA6"/>
    <w:rsid w:val="00C90308"/>
    <w:rsid w:val="00C91031"/>
    <w:rsid w:val="00C92209"/>
    <w:rsid w:val="00C92F73"/>
    <w:rsid w:val="00C940FE"/>
    <w:rsid w:val="00C96C93"/>
    <w:rsid w:val="00CA4219"/>
    <w:rsid w:val="00CA528C"/>
    <w:rsid w:val="00CA56D3"/>
    <w:rsid w:val="00CB3441"/>
    <w:rsid w:val="00CB58C1"/>
    <w:rsid w:val="00CB6082"/>
    <w:rsid w:val="00CB7118"/>
    <w:rsid w:val="00CC16B8"/>
    <w:rsid w:val="00CC1EF1"/>
    <w:rsid w:val="00CC7CC2"/>
    <w:rsid w:val="00CD09B2"/>
    <w:rsid w:val="00CD19A9"/>
    <w:rsid w:val="00CD403D"/>
    <w:rsid w:val="00CE2580"/>
    <w:rsid w:val="00CE4143"/>
    <w:rsid w:val="00CE741A"/>
    <w:rsid w:val="00CE7A0F"/>
    <w:rsid w:val="00CF14F6"/>
    <w:rsid w:val="00CF31A9"/>
    <w:rsid w:val="00CF7C92"/>
    <w:rsid w:val="00D0107C"/>
    <w:rsid w:val="00D02C76"/>
    <w:rsid w:val="00D10350"/>
    <w:rsid w:val="00D11D98"/>
    <w:rsid w:val="00D20BC6"/>
    <w:rsid w:val="00D2166C"/>
    <w:rsid w:val="00D22097"/>
    <w:rsid w:val="00D226C9"/>
    <w:rsid w:val="00D25887"/>
    <w:rsid w:val="00D31E91"/>
    <w:rsid w:val="00D32212"/>
    <w:rsid w:val="00D34B2D"/>
    <w:rsid w:val="00D34CFA"/>
    <w:rsid w:val="00D36E05"/>
    <w:rsid w:val="00D4169F"/>
    <w:rsid w:val="00D50854"/>
    <w:rsid w:val="00D57BD6"/>
    <w:rsid w:val="00D62F70"/>
    <w:rsid w:val="00D6315B"/>
    <w:rsid w:val="00D63534"/>
    <w:rsid w:val="00D63584"/>
    <w:rsid w:val="00D6494D"/>
    <w:rsid w:val="00D70601"/>
    <w:rsid w:val="00D77EA9"/>
    <w:rsid w:val="00D80582"/>
    <w:rsid w:val="00D82192"/>
    <w:rsid w:val="00D86625"/>
    <w:rsid w:val="00D86794"/>
    <w:rsid w:val="00D93045"/>
    <w:rsid w:val="00D93581"/>
    <w:rsid w:val="00D967D7"/>
    <w:rsid w:val="00D9787A"/>
    <w:rsid w:val="00DA2A51"/>
    <w:rsid w:val="00DA4532"/>
    <w:rsid w:val="00DA51B9"/>
    <w:rsid w:val="00DA61BD"/>
    <w:rsid w:val="00DA76C0"/>
    <w:rsid w:val="00DA7C38"/>
    <w:rsid w:val="00DB0152"/>
    <w:rsid w:val="00DB1FB5"/>
    <w:rsid w:val="00DB2EE1"/>
    <w:rsid w:val="00DB335A"/>
    <w:rsid w:val="00DB7DCD"/>
    <w:rsid w:val="00DC2390"/>
    <w:rsid w:val="00DC3BAC"/>
    <w:rsid w:val="00DC4294"/>
    <w:rsid w:val="00DC471D"/>
    <w:rsid w:val="00DD4202"/>
    <w:rsid w:val="00DE6AE2"/>
    <w:rsid w:val="00DF0600"/>
    <w:rsid w:val="00DF211B"/>
    <w:rsid w:val="00DF6C62"/>
    <w:rsid w:val="00E00402"/>
    <w:rsid w:val="00E020DE"/>
    <w:rsid w:val="00E06638"/>
    <w:rsid w:val="00E127AB"/>
    <w:rsid w:val="00E141C1"/>
    <w:rsid w:val="00E178C1"/>
    <w:rsid w:val="00E24CBA"/>
    <w:rsid w:val="00E25229"/>
    <w:rsid w:val="00E31BA9"/>
    <w:rsid w:val="00E31E5E"/>
    <w:rsid w:val="00E32984"/>
    <w:rsid w:val="00E32F63"/>
    <w:rsid w:val="00E364B9"/>
    <w:rsid w:val="00E373AD"/>
    <w:rsid w:val="00E465B4"/>
    <w:rsid w:val="00E520FC"/>
    <w:rsid w:val="00E545F7"/>
    <w:rsid w:val="00E566CC"/>
    <w:rsid w:val="00E672B3"/>
    <w:rsid w:val="00E7281B"/>
    <w:rsid w:val="00E728B3"/>
    <w:rsid w:val="00E75221"/>
    <w:rsid w:val="00E77BFA"/>
    <w:rsid w:val="00E81938"/>
    <w:rsid w:val="00E85C0D"/>
    <w:rsid w:val="00E90A4F"/>
    <w:rsid w:val="00E90AA4"/>
    <w:rsid w:val="00E90EDC"/>
    <w:rsid w:val="00E959EB"/>
    <w:rsid w:val="00EA1D57"/>
    <w:rsid w:val="00EA783B"/>
    <w:rsid w:val="00EB2FC1"/>
    <w:rsid w:val="00EC1C11"/>
    <w:rsid w:val="00EC3B52"/>
    <w:rsid w:val="00EC6D9F"/>
    <w:rsid w:val="00EC7E43"/>
    <w:rsid w:val="00ED219A"/>
    <w:rsid w:val="00ED3816"/>
    <w:rsid w:val="00ED3C09"/>
    <w:rsid w:val="00ED7E81"/>
    <w:rsid w:val="00EE1139"/>
    <w:rsid w:val="00EE1BBB"/>
    <w:rsid w:val="00EE2639"/>
    <w:rsid w:val="00EE381D"/>
    <w:rsid w:val="00EE63CF"/>
    <w:rsid w:val="00EE6D39"/>
    <w:rsid w:val="00EE723F"/>
    <w:rsid w:val="00EE7475"/>
    <w:rsid w:val="00EF3B1B"/>
    <w:rsid w:val="00EF4583"/>
    <w:rsid w:val="00EF4599"/>
    <w:rsid w:val="00EF7AEF"/>
    <w:rsid w:val="00F0174E"/>
    <w:rsid w:val="00F04582"/>
    <w:rsid w:val="00F0545F"/>
    <w:rsid w:val="00F05670"/>
    <w:rsid w:val="00F10EC9"/>
    <w:rsid w:val="00F11473"/>
    <w:rsid w:val="00F11F4C"/>
    <w:rsid w:val="00F14CAC"/>
    <w:rsid w:val="00F163CE"/>
    <w:rsid w:val="00F168E7"/>
    <w:rsid w:val="00F17524"/>
    <w:rsid w:val="00F21395"/>
    <w:rsid w:val="00F22B35"/>
    <w:rsid w:val="00F242DA"/>
    <w:rsid w:val="00F244DE"/>
    <w:rsid w:val="00F31E5C"/>
    <w:rsid w:val="00F403D0"/>
    <w:rsid w:val="00F434CB"/>
    <w:rsid w:val="00F43D37"/>
    <w:rsid w:val="00F5077A"/>
    <w:rsid w:val="00F53416"/>
    <w:rsid w:val="00F553C2"/>
    <w:rsid w:val="00F5735B"/>
    <w:rsid w:val="00F61BE0"/>
    <w:rsid w:val="00F66701"/>
    <w:rsid w:val="00F7352C"/>
    <w:rsid w:val="00F75003"/>
    <w:rsid w:val="00F77516"/>
    <w:rsid w:val="00F844B7"/>
    <w:rsid w:val="00F8554A"/>
    <w:rsid w:val="00F85DB3"/>
    <w:rsid w:val="00F93820"/>
    <w:rsid w:val="00F96906"/>
    <w:rsid w:val="00F97359"/>
    <w:rsid w:val="00F97A2D"/>
    <w:rsid w:val="00F97B49"/>
    <w:rsid w:val="00FA60DB"/>
    <w:rsid w:val="00FA727E"/>
    <w:rsid w:val="00FA7871"/>
    <w:rsid w:val="00FA7A8C"/>
    <w:rsid w:val="00FB23C2"/>
    <w:rsid w:val="00FB3F95"/>
    <w:rsid w:val="00FC18C1"/>
    <w:rsid w:val="00FC2811"/>
    <w:rsid w:val="00FC3243"/>
    <w:rsid w:val="00FC6586"/>
    <w:rsid w:val="00FD0007"/>
    <w:rsid w:val="00FD0776"/>
    <w:rsid w:val="00FD2F47"/>
    <w:rsid w:val="00FD3CA3"/>
    <w:rsid w:val="00FE1E3A"/>
    <w:rsid w:val="00FE2B8E"/>
    <w:rsid w:val="00FE4BD7"/>
    <w:rsid w:val="00FF00FB"/>
    <w:rsid w:val="00FF468E"/>
    <w:rsid w:val="00FF52DA"/>
    <w:rsid w:val="00FF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4C3E5"/>
  <w15:chartTrackingRefBased/>
  <w15:docId w15:val="{90B9D67B-E7CA-44C6-B88A-8DEF6BF60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60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A60D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FA60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A60DB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39"/>
    <w:rsid w:val="00D62F7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41B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41B3"/>
    <w:rPr>
      <w:rFonts w:ascii="Segoe UI" w:eastAsia="Calibri" w:hAnsi="Segoe UI" w:cs="Segoe UI"/>
      <w:sz w:val="18"/>
      <w:szCs w:val="18"/>
    </w:rPr>
  </w:style>
  <w:style w:type="character" w:customStyle="1" w:styleId="2">
    <w:name w:val="Основной текст (2)_"/>
    <w:basedOn w:val="a0"/>
    <w:rsid w:val="009553B4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Основной текст (2)"/>
    <w:basedOn w:val="2"/>
    <w:rsid w:val="009553B4"/>
    <w:rPr>
      <w:rFonts w:ascii="Arial" w:eastAsia="Arial" w:hAnsi="Arial" w:cs="Arial"/>
      <w:b w:val="0"/>
      <w:bCs w:val="0"/>
      <w:i w:val="0"/>
      <w:iCs w:val="0"/>
      <w:smallCaps w:val="0"/>
      <w:strike w:val="0"/>
      <w:color w:val="494949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ConsPlusNormal">
    <w:name w:val="ConsPlusNormal"/>
    <w:rsid w:val="00BE12FA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A74B8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826F0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AC5FF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1694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Александрович</dc:creator>
  <cp:keywords/>
  <dc:description/>
  <cp:lastModifiedBy>23</cp:lastModifiedBy>
  <cp:revision>2</cp:revision>
  <cp:lastPrinted>2020-07-31T10:00:00Z</cp:lastPrinted>
  <dcterms:created xsi:type="dcterms:W3CDTF">2022-08-04T18:24:00Z</dcterms:created>
  <dcterms:modified xsi:type="dcterms:W3CDTF">2022-08-04T18:24:00Z</dcterms:modified>
</cp:coreProperties>
</file>